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9CF" w:rsidRDefault="009B7297">
      <w:pPr>
        <w:pStyle w:val="a4"/>
        <w:spacing w:before="71"/>
        <w:ind w:left="1948"/>
        <w:rPr>
          <w:u w:val="none"/>
        </w:rPr>
      </w:pPr>
      <w:r>
        <w:rPr>
          <w:u w:val="none"/>
        </w:rPr>
        <w:t>Заключение</w:t>
      </w:r>
      <w:r>
        <w:rPr>
          <w:spacing w:val="-4"/>
          <w:u w:val="none"/>
        </w:rPr>
        <w:t xml:space="preserve"> </w:t>
      </w:r>
      <w:r>
        <w:rPr>
          <w:u w:val="none"/>
        </w:rPr>
        <w:t>договора</w:t>
      </w:r>
      <w:r>
        <w:rPr>
          <w:spacing w:val="-3"/>
          <w:u w:val="none"/>
        </w:rPr>
        <w:t xml:space="preserve"> </w:t>
      </w:r>
      <w:r>
        <w:rPr>
          <w:u w:val="none"/>
        </w:rPr>
        <w:t>с</w:t>
      </w:r>
      <w:r>
        <w:rPr>
          <w:spacing w:val="-3"/>
          <w:u w:val="none"/>
        </w:rPr>
        <w:t xml:space="preserve"> </w:t>
      </w:r>
      <w:r>
        <w:rPr>
          <w:u w:val="none"/>
        </w:rPr>
        <w:t>юридическими</w:t>
      </w:r>
      <w:r>
        <w:rPr>
          <w:spacing w:val="-3"/>
          <w:u w:val="none"/>
        </w:rPr>
        <w:t xml:space="preserve"> </w:t>
      </w:r>
      <w:r>
        <w:rPr>
          <w:u w:val="none"/>
        </w:rPr>
        <w:t>лицами</w:t>
      </w:r>
    </w:p>
    <w:p w:rsidR="00AA39CF" w:rsidRDefault="009B7297">
      <w:pPr>
        <w:pStyle w:val="a4"/>
        <w:spacing w:line="269" w:lineRule="exact"/>
        <w:rPr>
          <w:u w:val="none"/>
        </w:rPr>
      </w:pPr>
      <w:r>
        <w:rPr>
          <w:u w:val="thick"/>
        </w:rPr>
        <w:t>и</w:t>
      </w:r>
      <w:r>
        <w:rPr>
          <w:spacing w:val="-5"/>
          <w:u w:val="thick"/>
        </w:rPr>
        <w:t xml:space="preserve"> </w:t>
      </w:r>
      <w:r>
        <w:rPr>
          <w:u w:val="thick"/>
        </w:rPr>
        <w:t>индивидуальными</w:t>
      </w:r>
      <w:r>
        <w:rPr>
          <w:spacing w:val="-7"/>
          <w:u w:val="thick"/>
        </w:rPr>
        <w:t xml:space="preserve"> </w:t>
      </w:r>
      <w:r>
        <w:rPr>
          <w:u w:val="thick"/>
        </w:rPr>
        <w:t>предпринимателями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возможно</w:t>
      </w:r>
    </w:p>
    <w:p w:rsidR="00AA39CF" w:rsidRPr="00881BD4" w:rsidRDefault="009B7297" w:rsidP="00881BD4">
      <w:pPr>
        <w:pStyle w:val="a5"/>
        <w:numPr>
          <w:ilvl w:val="1"/>
          <w:numId w:val="8"/>
        </w:numPr>
        <w:tabs>
          <w:tab w:val="left" w:pos="942"/>
        </w:tabs>
        <w:spacing w:line="256" w:lineRule="auto"/>
        <w:ind w:left="0" w:right="112" w:firstLine="426"/>
        <w:rPr>
          <w:sz w:val="20"/>
          <w:szCs w:val="20"/>
        </w:rPr>
      </w:pPr>
      <w:r w:rsidRPr="00881BD4">
        <w:rPr>
          <w:sz w:val="20"/>
          <w:szCs w:val="20"/>
        </w:rPr>
        <w:t>На</w:t>
      </w:r>
      <w:r w:rsidRPr="00881BD4">
        <w:rPr>
          <w:spacing w:val="1"/>
          <w:sz w:val="20"/>
          <w:szCs w:val="20"/>
        </w:rPr>
        <w:t xml:space="preserve"> </w:t>
      </w:r>
      <w:r w:rsidRPr="00881BD4">
        <w:rPr>
          <w:sz w:val="20"/>
          <w:szCs w:val="20"/>
        </w:rPr>
        <w:t>основании письменной заявки на</w:t>
      </w:r>
      <w:r w:rsidRPr="00881BD4">
        <w:rPr>
          <w:spacing w:val="2"/>
          <w:sz w:val="20"/>
          <w:szCs w:val="20"/>
        </w:rPr>
        <w:t xml:space="preserve"> </w:t>
      </w:r>
      <w:r w:rsidRPr="00881BD4">
        <w:rPr>
          <w:sz w:val="20"/>
          <w:szCs w:val="20"/>
        </w:rPr>
        <w:t>заключение</w:t>
      </w:r>
      <w:r w:rsidRPr="00881BD4">
        <w:rPr>
          <w:spacing w:val="1"/>
          <w:sz w:val="20"/>
          <w:szCs w:val="20"/>
        </w:rPr>
        <w:t xml:space="preserve"> </w:t>
      </w:r>
      <w:r w:rsidRPr="00881BD4">
        <w:rPr>
          <w:sz w:val="20"/>
          <w:szCs w:val="20"/>
        </w:rPr>
        <w:t>договора</w:t>
      </w:r>
      <w:r w:rsidRPr="00881BD4">
        <w:rPr>
          <w:spacing w:val="2"/>
          <w:sz w:val="20"/>
          <w:szCs w:val="20"/>
        </w:rPr>
        <w:t xml:space="preserve"> </w:t>
      </w:r>
      <w:r w:rsidRPr="00881BD4">
        <w:rPr>
          <w:sz w:val="20"/>
          <w:szCs w:val="20"/>
        </w:rPr>
        <w:t>на</w:t>
      </w:r>
      <w:r w:rsidRPr="00881BD4">
        <w:rPr>
          <w:spacing w:val="2"/>
          <w:sz w:val="20"/>
          <w:szCs w:val="20"/>
        </w:rPr>
        <w:t xml:space="preserve"> </w:t>
      </w:r>
      <w:r w:rsidRPr="00881BD4">
        <w:rPr>
          <w:sz w:val="20"/>
          <w:szCs w:val="20"/>
        </w:rPr>
        <w:t>оказание</w:t>
      </w:r>
      <w:r w:rsidRPr="00881BD4">
        <w:rPr>
          <w:spacing w:val="4"/>
          <w:sz w:val="20"/>
          <w:szCs w:val="20"/>
        </w:rPr>
        <w:t xml:space="preserve"> </w:t>
      </w:r>
      <w:r w:rsidRPr="00881BD4">
        <w:rPr>
          <w:sz w:val="20"/>
          <w:szCs w:val="20"/>
        </w:rPr>
        <w:t>услуг</w:t>
      </w:r>
      <w:r w:rsidRPr="00881BD4">
        <w:rPr>
          <w:spacing w:val="1"/>
          <w:sz w:val="20"/>
          <w:szCs w:val="20"/>
        </w:rPr>
        <w:t xml:space="preserve"> </w:t>
      </w:r>
      <w:r w:rsidRPr="00881BD4">
        <w:rPr>
          <w:sz w:val="20"/>
          <w:szCs w:val="20"/>
        </w:rPr>
        <w:t>по</w:t>
      </w:r>
      <w:r w:rsidRPr="00881BD4">
        <w:rPr>
          <w:spacing w:val="1"/>
          <w:sz w:val="20"/>
          <w:szCs w:val="20"/>
        </w:rPr>
        <w:t xml:space="preserve"> </w:t>
      </w:r>
      <w:r w:rsidRPr="00881BD4">
        <w:rPr>
          <w:sz w:val="20"/>
          <w:szCs w:val="20"/>
        </w:rPr>
        <w:t>обращению</w:t>
      </w:r>
      <w:r w:rsidRPr="00881BD4">
        <w:rPr>
          <w:spacing w:val="1"/>
          <w:sz w:val="20"/>
          <w:szCs w:val="20"/>
        </w:rPr>
        <w:t xml:space="preserve"> </w:t>
      </w:r>
      <w:r w:rsidRPr="00881BD4">
        <w:rPr>
          <w:sz w:val="20"/>
          <w:szCs w:val="20"/>
        </w:rPr>
        <w:t>с</w:t>
      </w:r>
      <w:r w:rsidRPr="00881BD4">
        <w:rPr>
          <w:spacing w:val="2"/>
          <w:sz w:val="20"/>
          <w:szCs w:val="20"/>
        </w:rPr>
        <w:t xml:space="preserve"> </w:t>
      </w:r>
      <w:r w:rsidRPr="00881BD4">
        <w:rPr>
          <w:sz w:val="20"/>
          <w:szCs w:val="20"/>
        </w:rPr>
        <w:t>ТКО</w:t>
      </w:r>
      <w:r w:rsidRPr="00881BD4">
        <w:rPr>
          <w:spacing w:val="-47"/>
          <w:sz w:val="20"/>
          <w:szCs w:val="20"/>
        </w:rPr>
        <w:t xml:space="preserve"> </w:t>
      </w:r>
      <w:r w:rsidRPr="00881BD4">
        <w:rPr>
          <w:sz w:val="20"/>
          <w:szCs w:val="20"/>
        </w:rPr>
        <w:t>и</w:t>
      </w:r>
      <w:r w:rsidRPr="00881BD4">
        <w:rPr>
          <w:spacing w:val="-2"/>
          <w:sz w:val="20"/>
          <w:szCs w:val="20"/>
        </w:rPr>
        <w:t xml:space="preserve"> </w:t>
      </w:r>
      <w:r w:rsidRPr="00881BD4">
        <w:rPr>
          <w:sz w:val="20"/>
          <w:szCs w:val="20"/>
        </w:rPr>
        <w:t>КГО,</w:t>
      </w:r>
      <w:r w:rsidRPr="00881BD4">
        <w:rPr>
          <w:spacing w:val="2"/>
          <w:sz w:val="20"/>
          <w:szCs w:val="20"/>
        </w:rPr>
        <w:t xml:space="preserve"> </w:t>
      </w:r>
      <w:r w:rsidRPr="00881BD4">
        <w:rPr>
          <w:sz w:val="20"/>
          <w:szCs w:val="20"/>
        </w:rPr>
        <w:t>подписанной</w:t>
      </w:r>
      <w:r w:rsidRPr="00881BD4">
        <w:rPr>
          <w:spacing w:val="-1"/>
          <w:sz w:val="20"/>
          <w:szCs w:val="20"/>
        </w:rPr>
        <w:t xml:space="preserve"> </w:t>
      </w:r>
      <w:r w:rsidRPr="00881BD4">
        <w:rPr>
          <w:sz w:val="20"/>
          <w:szCs w:val="20"/>
        </w:rPr>
        <w:t>руководителем и</w:t>
      </w:r>
      <w:r w:rsidRPr="00881BD4">
        <w:rPr>
          <w:spacing w:val="-1"/>
          <w:sz w:val="20"/>
          <w:szCs w:val="20"/>
        </w:rPr>
        <w:t xml:space="preserve"> </w:t>
      </w:r>
      <w:r w:rsidRPr="00881BD4">
        <w:rPr>
          <w:sz w:val="20"/>
          <w:szCs w:val="20"/>
        </w:rPr>
        <w:t>заверенной</w:t>
      </w:r>
      <w:r w:rsidRPr="00881BD4">
        <w:rPr>
          <w:spacing w:val="1"/>
          <w:sz w:val="20"/>
          <w:szCs w:val="20"/>
        </w:rPr>
        <w:t xml:space="preserve"> </w:t>
      </w:r>
      <w:r w:rsidRPr="00881BD4">
        <w:rPr>
          <w:sz w:val="20"/>
          <w:szCs w:val="20"/>
        </w:rPr>
        <w:t>печатью.</w:t>
      </w:r>
    </w:p>
    <w:p w:rsidR="00AA39CF" w:rsidRPr="00881BD4" w:rsidRDefault="009B7297" w:rsidP="00881BD4">
      <w:pPr>
        <w:pStyle w:val="a5"/>
        <w:numPr>
          <w:ilvl w:val="1"/>
          <w:numId w:val="8"/>
        </w:numPr>
        <w:tabs>
          <w:tab w:val="left" w:pos="942"/>
        </w:tabs>
        <w:spacing w:line="253" w:lineRule="exact"/>
        <w:ind w:left="0" w:firstLine="426"/>
        <w:rPr>
          <w:sz w:val="20"/>
          <w:szCs w:val="20"/>
        </w:rPr>
      </w:pPr>
      <w:r w:rsidRPr="00881BD4">
        <w:rPr>
          <w:sz w:val="20"/>
          <w:szCs w:val="20"/>
        </w:rPr>
        <w:t>Расчет</w:t>
      </w:r>
      <w:r w:rsidRPr="00881BD4">
        <w:rPr>
          <w:spacing w:val="9"/>
          <w:sz w:val="20"/>
          <w:szCs w:val="20"/>
        </w:rPr>
        <w:t xml:space="preserve"> </w:t>
      </w:r>
      <w:r w:rsidRPr="00881BD4">
        <w:rPr>
          <w:sz w:val="20"/>
          <w:szCs w:val="20"/>
        </w:rPr>
        <w:t>объема</w:t>
      </w:r>
      <w:r w:rsidRPr="00881BD4">
        <w:rPr>
          <w:spacing w:val="8"/>
          <w:sz w:val="20"/>
          <w:szCs w:val="20"/>
        </w:rPr>
        <w:t xml:space="preserve"> </w:t>
      </w:r>
      <w:r w:rsidRPr="00881BD4">
        <w:rPr>
          <w:sz w:val="20"/>
          <w:szCs w:val="20"/>
        </w:rPr>
        <w:t>ТКО</w:t>
      </w:r>
      <w:r w:rsidRPr="00881BD4">
        <w:rPr>
          <w:spacing w:val="11"/>
          <w:sz w:val="20"/>
          <w:szCs w:val="20"/>
        </w:rPr>
        <w:t xml:space="preserve"> </w:t>
      </w:r>
      <w:r w:rsidRPr="00881BD4">
        <w:rPr>
          <w:sz w:val="20"/>
          <w:szCs w:val="20"/>
        </w:rPr>
        <w:t>производится</w:t>
      </w:r>
      <w:r w:rsidRPr="00881BD4">
        <w:rPr>
          <w:spacing w:val="9"/>
          <w:sz w:val="20"/>
          <w:szCs w:val="20"/>
        </w:rPr>
        <w:t xml:space="preserve"> </w:t>
      </w:r>
      <w:r w:rsidRPr="00881BD4">
        <w:rPr>
          <w:sz w:val="20"/>
          <w:szCs w:val="20"/>
        </w:rPr>
        <w:t>в</w:t>
      </w:r>
      <w:r w:rsidRPr="00881BD4">
        <w:rPr>
          <w:spacing w:val="9"/>
          <w:sz w:val="20"/>
          <w:szCs w:val="20"/>
        </w:rPr>
        <w:t xml:space="preserve"> </w:t>
      </w:r>
      <w:r w:rsidRPr="00881BD4">
        <w:rPr>
          <w:sz w:val="20"/>
          <w:szCs w:val="20"/>
        </w:rPr>
        <w:t>соответствии</w:t>
      </w:r>
      <w:r w:rsidRPr="00881BD4">
        <w:rPr>
          <w:spacing w:val="8"/>
          <w:sz w:val="20"/>
          <w:szCs w:val="20"/>
        </w:rPr>
        <w:t xml:space="preserve"> </w:t>
      </w:r>
      <w:r w:rsidRPr="00881BD4">
        <w:rPr>
          <w:sz w:val="20"/>
          <w:szCs w:val="20"/>
        </w:rPr>
        <w:t>с</w:t>
      </w:r>
      <w:r w:rsidRPr="00881BD4">
        <w:rPr>
          <w:spacing w:val="10"/>
          <w:sz w:val="20"/>
          <w:szCs w:val="20"/>
        </w:rPr>
        <w:t xml:space="preserve"> </w:t>
      </w:r>
      <w:r w:rsidRPr="00881BD4">
        <w:rPr>
          <w:sz w:val="20"/>
          <w:szCs w:val="20"/>
        </w:rPr>
        <w:t>Правилами</w:t>
      </w:r>
      <w:r w:rsidRPr="00881BD4">
        <w:rPr>
          <w:spacing w:val="9"/>
          <w:sz w:val="20"/>
          <w:szCs w:val="20"/>
        </w:rPr>
        <w:t xml:space="preserve"> </w:t>
      </w:r>
      <w:r w:rsidRPr="00881BD4">
        <w:rPr>
          <w:sz w:val="20"/>
          <w:szCs w:val="20"/>
        </w:rPr>
        <w:t>коммерческого</w:t>
      </w:r>
      <w:r w:rsidRPr="00881BD4">
        <w:rPr>
          <w:spacing w:val="10"/>
          <w:sz w:val="20"/>
          <w:szCs w:val="20"/>
        </w:rPr>
        <w:t xml:space="preserve"> </w:t>
      </w:r>
      <w:r w:rsidRPr="00881BD4">
        <w:rPr>
          <w:sz w:val="20"/>
          <w:szCs w:val="20"/>
        </w:rPr>
        <w:t>учета</w:t>
      </w:r>
      <w:r w:rsidRPr="00881BD4">
        <w:rPr>
          <w:spacing w:val="10"/>
          <w:sz w:val="20"/>
          <w:szCs w:val="20"/>
        </w:rPr>
        <w:t xml:space="preserve"> </w:t>
      </w:r>
      <w:r w:rsidRPr="00881BD4">
        <w:rPr>
          <w:sz w:val="20"/>
          <w:szCs w:val="20"/>
        </w:rPr>
        <w:t>объема</w:t>
      </w:r>
      <w:r w:rsidRPr="00881BD4">
        <w:rPr>
          <w:spacing w:val="10"/>
          <w:sz w:val="20"/>
          <w:szCs w:val="20"/>
        </w:rPr>
        <w:t xml:space="preserve"> </w:t>
      </w:r>
      <w:r w:rsidRPr="00881BD4">
        <w:rPr>
          <w:sz w:val="20"/>
          <w:szCs w:val="20"/>
        </w:rPr>
        <w:t>ТКО,</w:t>
      </w:r>
    </w:p>
    <w:p w:rsidR="00922938" w:rsidRPr="00881BD4" w:rsidRDefault="009B7297" w:rsidP="00881BD4">
      <w:pPr>
        <w:pStyle w:val="a3"/>
        <w:spacing w:before="14" w:line="271" w:lineRule="auto"/>
        <w:ind w:left="0" w:right="113" w:firstLine="426"/>
        <w:jc w:val="both"/>
      </w:pPr>
      <w:r w:rsidRPr="00881BD4">
        <w:t>утвержденными</w:t>
      </w:r>
      <w:r w:rsidRPr="00881BD4">
        <w:rPr>
          <w:spacing w:val="1"/>
        </w:rPr>
        <w:t xml:space="preserve"> </w:t>
      </w:r>
      <w:r w:rsidRPr="00881BD4">
        <w:t>постановлением</w:t>
      </w:r>
      <w:r w:rsidRPr="00881BD4">
        <w:rPr>
          <w:spacing w:val="1"/>
        </w:rPr>
        <w:t xml:space="preserve"> </w:t>
      </w:r>
      <w:r w:rsidRPr="00881BD4">
        <w:t>Правительства</w:t>
      </w:r>
      <w:r w:rsidRPr="00881BD4">
        <w:rPr>
          <w:spacing w:val="1"/>
        </w:rPr>
        <w:t xml:space="preserve"> </w:t>
      </w:r>
      <w:r w:rsidRPr="00881BD4">
        <w:t>РФ</w:t>
      </w:r>
      <w:r w:rsidRPr="00881BD4">
        <w:rPr>
          <w:spacing w:val="1"/>
        </w:rPr>
        <w:t xml:space="preserve"> </w:t>
      </w:r>
      <w:r w:rsidRPr="00881BD4">
        <w:t>от</w:t>
      </w:r>
      <w:r w:rsidRPr="00881BD4">
        <w:rPr>
          <w:spacing w:val="1"/>
        </w:rPr>
        <w:t xml:space="preserve"> </w:t>
      </w:r>
      <w:r w:rsidRPr="00881BD4">
        <w:t>03.06.2016</w:t>
      </w:r>
      <w:r w:rsidRPr="00881BD4">
        <w:rPr>
          <w:spacing w:val="1"/>
        </w:rPr>
        <w:t xml:space="preserve"> </w:t>
      </w:r>
      <w:r w:rsidRPr="00881BD4">
        <w:t>№</w:t>
      </w:r>
      <w:r w:rsidRPr="00881BD4">
        <w:rPr>
          <w:spacing w:val="1"/>
        </w:rPr>
        <w:t xml:space="preserve"> </w:t>
      </w:r>
      <w:r w:rsidRPr="00881BD4">
        <w:t>505</w:t>
      </w:r>
      <w:r w:rsidRPr="00881BD4">
        <w:rPr>
          <w:spacing w:val="1"/>
        </w:rPr>
        <w:t xml:space="preserve"> </w:t>
      </w:r>
      <w:r w:rsidRPr="00881BD4">
        <w:t>«Об</w:t>
      </w:r>
      <w:r w:rsidRPr="00881BD4">
        <w:rPr>
          <w:spacing w:val="1"/>
        </w:rPr>
        <w:t xml:space="preserve"> </w:t>
      </w:r>
      <w:r w:rsidRPr="00881BD4">
        <w:t>утверждении</w:t>
      </w:r>
      <w:r w:rsidRPr="00881BD4">
        <w:rPr>
          <w:spacing w:val="1"/>
        </w:rPr>
        <w:t xml:space="preserve"> </w:t>
      </w:r>
      <w:r w:rsidRPr="00881BD4">
        <w:t>Правил</w:t>
      </w:r>
      <w:r w:rsidRPr="00881BD4">
        <w:rPr>
          <w:spacing w:val="1"/>
        </w:rPr>
        <w:t xml:space="preserve"> </w:t>
      </w:r>
      <w:r w:rsidRPr="00881BD4">
        <w:t>коммерческого учета объема и (или) массы ТКО» расчетным путем исходя из утвержденных нормативов</w:t>
      </w:r>
      <w:r w:rsidRPr="00881BD4">
        <w:rPr>
          <w:spacing w:val="1"/>
        </w:rPr>
        <w:t xml:space="preserve"> </w:t>
      </w:r>
      <w:r w:rsidRPr="00881BD4">
        <w:t>накопления ТКО. При наличии у юридического лица документа об утверждении нормативов образования</w:t>
      </w:r>
      <w:r w:rsidRPr="00881BD4">
        <w:rPr>
          <w:spacing w:val="1"/>
        </w:rPr>
        <w:t xml:space="preserve"> </w:t>
      </w:r>
      <w:r w:rsidRPr="00881BD4">
        <w:t>отходов и лимитов на их размещение, выданного в соответствии с действующем законодательством РФ,</w:t>
      </w:r>
      <w:r w:rsidRPr="00881BD4">
        <w:rPr>
          <w:spacing w:val="1"/>
        </w:rPr>
        <w:t xml:space="preserve"> </w:t>
      </w:r>
      <w:r w:rsidRPr="00881BD4">
        <w:t>расчет</w:t>
      </w:r>
      <w:r w:rsidRPr="00881BD4">
        <w:rPr>
          <w:spacing w:val="-2"/>
        </w:rPr>
        <w:t xml:space="preserve"> </w:t>
      </w:r>
      <w:r w:rsidRPr="00881BD4">
        <w:t>объема отходов</w:t>
      </w:r>
      <w:r w:rsidRPr="00881BD4">
        <w:rPr>
          <w:spacing w:val="-1"/>
        </w:rPr>
        <w:t xml:space="preserve"> </w:t>
      </w:r>
      <w:r w:rsidRPr="00881BD4">
        <w:t>осуществляется</w:t>
      </w:r>
      <w:r w:rsidRPr="00881BD4">
        <w:rPr>
          <w:spacing w:val="1"/>
        </w:rPr>
        <w:t xml:space="preserve"> </w:t>
      </w:r>
      <w:r w:rsidRPr="00881BD4">
        <w:t>на основании</w:t>
      </w:r>
      <w:r w:rsidRPr="00881BD4">
        <w:rPr>
          <w:spacing w:val="-1"/>
        </w:rPr>
        <w:t xml:space="preserve"> </w:t>
      </w:r>
      <w:r w:rsidRPr="00881BD4">
        <w:t>данного доку</w:t>
      </w:r>
      <w:r w:rsidRPr="00881BD4">
        <w:t>мента</w:t>
      </w:r>
      <w:r w:rsidR="00922938" w:rsidRPr="00881BD4">
        <w:t>.</w:t>
      </w:r>
    </w:p>
    <w:p w:rsidR="00922938" w:rsidRPr="00881BD4" w:rsidRDefault="00922938" w:rsidP="00881BD4">
      <w:pPr>
        <w:pStyle w:val="a3"/>
        <w:spacing w:before="14" w:line="271" w:lineRule="auto"/>
        <w:ind w:left="0" w:right="113" w:firstLine="426"/>
        <w:jc w:val="both"/>
      </w:pPr>
      <w:r w:rsidRPr="00881BD4">
        <w:t>1.3. В</w:t>
      </w:r>
      <w:r w:rsidRPr="00881BD4">
        <w:t xml:space="preserve"> соответствии с </w:t>
      </w:r>
      <w:r w:rsidRPr="00881BD4">
        <w:t xml:space="preserve">подпунктом 1.3 </w:t>
      </w:r>
      <w:r w:rsidRPr="00881BD4">
        <w:t>пункт</w:t>
      </w:r>
      <w:r w:rsidRPr="00881BD4">
        <w:t>а</w:t>
      </w:r>
      <w:r w:rsidRPr="00881BD4">
        <w:t xml:space="preserve"> </w:t>
      </w:r>
      <w:r w:rsidRPr="00881BD4">
        <w:t>1</w:t>
      </w:r>
      <w:r w:rsidRPr="00881BD4">
        <w:t xml:space="preserve"> Приказа Департамента городского хозяйства города Севастополя от 25.03.2019 г. Nº 125-ОД «Об утверждении Правил обустройства мест (площадок) накопления ТКО и ведения их реестра на территории города Севастополя» (в редакции приказа от 19.12.2023 г.  Nº 382-ОД) </w:t>
      </w:r>
      <w:r w:rsidR="00C8234C">
        <w:t xml:space="preserve">при </w:t>
      </w:r>
      <w:r w:rsidRPr="00881BD4">
        <w:t>заключ</w:t>
      </w:r>
      <w:r w:rsidR="00C8234C">
        <w:t>ении</w:t>
      </w:r>
      <w:r w:rsidRPr="00881BD4">
        <w:t xml:space="preserve"> договор</w:t>
      </w:r>
      <w:r w:rsidR="00C8234C">
        <w:t>а</w:t>
      </w:r>
      <w:r w:rsidRPr="00881BD4">
        <w:t xml:space="preserve"> на оказание услуг по обращению с ТКО, </w:t>
      </w:r>
      <w:r w:rsidR="00C8234C">
        <w:t>местом накопления</w:t>
      </w:r>
      <w:r w:rsidRPr="00881BD4">
        <w:t xml:space="preserve"> котор</w:t>
      </w:r>
      <w:r w:rsidR="009B47FC">
        <w:t>ых</w:t>
      </w:r>
      <w:r w:rsidRPr="00881BD4">
        <w:t xml:space="preserve"> является </w:t>
      </w:r>
      <w:r w:rsidR="00C8234C">
        <w:t>контейнерная площадка, включенная в реестр</w:t>
      </w:r>
      <w:r w:rsidRPr="00881BD4">
        <w:t xml:space="preserve"> мест </w:t>
      </w:r>
      <w:r w:rsidR="00C8234C">
        <w:t xml:space="preserve">(площадок) </w:t>
      </w:r>
      <w:r w:rsidRPr="00881BD4">
        <w:t xml:space="preserve">накопления ТКО на территории города Севастополя, </w:t>
      </w:r>
      <w:r w:rsidR="00C8234C">
        <w:t xml:space="preserve">в обязательном порядке необходимо </w:t>
      </w:r>
      <w:r w:rsidRPr="00881BD4">
        <w:t>наличи</w:t>
      </w:r>
      <w:r w:rsidR="00C8234C">
        <w:t>е</w:t>
      </w:r>
      <w:r w:rsidRPr="00881BD4">
        <w:t xml:space="preserve"> </w:t>
      </w:r>
      <w:r w:rsidRPr="00C8234C">
        <w:rPr>
          <w:b/>
          <w:sz w:val="22"/>
          <w:szCs w:val="22"/>
        </w:rPr>
        <w:t>соглашения (договора) о совместном содержании контейнерной площадки</w:t>
      </w:r>
      <w:r w:rsidR="00C8234C">
        <w:t xml:space="preserve">, </w:t>
      </w:r>
      <w:r w:rsidR="00913D43">
        <w:t>заключенного с</w:t>
      </w:r>
      <w:r w:rsidR="00C8234C">
        <w:t xml:space="preserve"> </w:t>
      </w:r>
      <w:r w:rsidRPr="00881BD4">
        <w:t xml:space="preserve">лицом, </w:t>
      </w:r>
      <w:r w:rsidR="00C8234C">
        <w:t>о</w:t>
      </w:r>
      <w:r w:rsidRPr="00881BD4">
        <w:t>тветственны</w:t>
      </w:r>
      <w:r w:rsidR="00C8234C">
        <w:t>м</w:t>
      </w:r>
      <w:r w:rsidRPr="00881BD4">
        <w:t xml:space="preserve"> за санитарное состояние и содержание </w:t>
      </w:r>
      <w:r w:rsidR="009B47FC">
        <w:t>данной контейнерной площадки.</w:t>
      </w:r>
    </w:p>
    <w:p w:rsidR="00AA39CF" w:rsidRDefault="009B7297">
      <w:pPr>
        <w:pStyle w:val="a5"/>
        <w:numPr>
          <w:ilvl w:val="2"/>
          <w:numId w:val="8"/>
        </w:numPr>
        <w:tabs>
          <w:tab w:val="left" w:pos="1564"/>
        </w:tabs>
        <w:spacing w:before="79" w:line="256" w:lineRule="auto"/>
        <w:ind w:right="2181" w:hanging="1729"/>
        <w:jc w:val="both"/>
        <w:rPr>
          <w:sz w:val="20"/>
        </w:rPr>
      </w:pPr>
      <w:r>
        <w:rPr>
          <w:sz w:val="20"/>
        </w:rPr>
        <w:t>Перечень документов, предоставляемых при заключении договоров</w:t>
      </w:r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обращению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ТКО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КГО</w:t>
      </w:r>
    </w:p>
    <w:p w:rsidR="00AA39CF" w:rsidRDefault="009B7297">
      <w:pPr>
        <w:pStyle w:val="a3"/>
        <w:spacing w:before="14" w:line="271" w:lineRule="auto"/>
        <w:ind w:right="110" w:firstLine="359"/>
        <w:jc w:val="both"/>
      </w:pPr>
      <w:r>
        <w:t>В</w:t>
      </w:r>
      <w:r>
        <w:t>се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свидетельств,</w:t>
      </w:r>
      <w:r>
        <w:rPr>
          <w:spacing w:val="1"/>
        </w:rPr>
        <w:t xml:space="preserve"> </w:t>
      </w:r>
      <w:r>
        <w:t>протоколов,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Потребителями, должны быть заверены основной печатью организации и подписью руководителя или иного</w:t>
      </w:r>
      <w:r>
        <w:rPr>
          <w:spacing w:val="-47"/>
        </w:rPr>
        <w:t xml:space="preserve"> </w:t>
      </w:r>
      <w:r>
        <w:t>уполномоченного лица.</w:t>
      </w:r>
    </w:p>
    <w:p w:rsidR="00AA39CF" w:rsidRDefault="009B7297">
      <w:pPr>
        <w:pStyle w:val="1"/>
        <w:numPr>
          <w:ilvl w:val="3"/>
          <w:numId w:val="8"/>
        </w:numPr>
        <w:tabs>
          <w:tab w:val="left" w:pos="1576"/>
        </w:tabs>
        <w:spacing w:before="119" w:line="216" w:lineRule="exact"/>
        <w:ind w:hanging="354"/>
        <w:jc w:val="both"/>
      </w:pPr>
      <w:r>
        <w:t>Для</w:t>
      </w:r>
      <w:r>
        <w:rPr>
          <w:spacing w:val="-4"/>
        </w:rPr>
        <w:t xml:space="preserve"> </w:t>
      </w:r>
      <w:r>
        <w:t>юридических</w:t>
      </w:r>
      <w:r>
        <w:rPr>
          <w:spacing w:val="-4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(АО,</w:t>
      </w:r>
      <w:r>
        <w:rPr>
          <w:spacing w:val="-4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Бюджетные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т.д.):</w:t>
      </w:r>
    </w:p>
    <w:p w:rsidR="00AA39CF" w:rsidRDefault="009B7297">
      <w:pPr>
        <w:pStyle w:val="a5"/>
        <w:numPr>
          <w:ilvl w:val="0"/>
          <w:numId w:val="7"/>
        </w:numPr>
        <w:tabs>
          <w:tab w:val="left" w:pos="750"/>
        </w:tabs>
        <w:spacing w:line="240" w:lineRule="auto"/>
        <w:ind w:right="119" w:firstLine="359"/>
        <w:rPr>
          <w:sz w:val="20"/>
        </w:rPr>
      </w:pPr>
      <w:r>
        <w:rPr>
          <w:sz w:val="20"/>
        </w:rPr>
        <w:t>Копия</w:t>
      </w:r>
      <w:r>
        <w:rPr>
          <w:spacing w:val="7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6"/>
          <w:sz w:val="20"/>
        </w:rPr>
        <w:t xml:space="preserve"> </w:t>
      </w:r>
      <w:r>
        <w:rPr>
          <w:sz w:val="20"/>
        </w:rPr>
        <w:t>о</w:t>
      </w:r>
      <w:r>
        <w:rPr>
          <w:spacing w:val="10"/>
          <w:sz w:val="20"/>
        </w:rPr>
        <w:t xml:space="preserve"> </w:t>
      </w:r>
      <w:r>
        <w:rPr>
          <w:sz w:val="20"/>
        </w:rPr>
        <w:t>постановке</w:t>
      </w:r>
      <w:r>
        <w:rPr>
          <w:spacing w:val="7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учет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налогово</w:t>
      </w:r>
      <w:r>
        <w:rPr>
          <w:sz w:val="20"/>
        </w:rPr>
        <w:t>м</w:t>
      </w:r>
      <w:r>
        <w:rPr>
          <w:spacing w:val="7"/>
          <w:sz w:val="20"/>
        </w:rPr>
        <w:t xml:space="preserve"> </w:t>
      </w:r>
      <w:r>
        <w:rPr>
          <w:sz w:val="20"/>
        </w:rPr>
        <w:t>органе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7"/>
          <w:sz w:val="20"/>
        </w:rPr>
        <w:t xml:space="preserve"> </w:t>
      </w:r>
      <w:r>
        <w:rPr>
          <w:sz w:val="20"/>
        </w:rPr>
        <w:t>месту</w:t>
      </w:r>
      <w:r>
        <w:rPr>
          <w:spacing w:val="5"/>
          <w:sz w:val="20"/>
        </w:rPr>
        <w:t xml:space="preserve"> </w:t>
      </w:r>
      <w:r>
        <w:rPr>
          <w:sz w:val="20"/>
        </w:rPr>
        <w:t>ее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нахождения*;</w:t>
      </w:r>
    </w:p>
    <w:p w:rsidR="00AA39CF" w:rsidRDefault="009B7297">
      <w:pPr>
        <w:pStyle w:val="a5"/>
        <w:numPr>
          <w:ilvl w:val="0"/>
          <w:numId w:val="7"/>
        </w:numPr>
        <w:tabs>
          <w:tab w:val="left" w:pos="798"/>
        </w:tabs>
        <w:spacing w:line="232" w:lineRule="exact"/>
        <w:ind w:left="798" w:hanging="337"/>
        <w:rPr>
          <w:sz w:val="20"/>
        </w:rPr>
      </w:pPr>
      <w:r>
        <w:rPr>
          <w:sz w:val="20"/>
        </w:rPr>
        <w:t>Копия</w:t>
      </w:r>
      <w:r>
        <w:rPr>
          <w:spacing w:val="-6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лица*;</w:t>
      </w:r>
    </w:p>
    <w:p w:rsidR="00AA39CF" w:rsidRDefault="009B7297">
      <w:pPr>
        <w:pStyle w:val="a5"/>
        <w:numPr>
          <w:ilvl w:val="0"/>
          <w:numId w:val="7"/>
        </w:numPr>
        <w:tabs>
          <w:tab w:val="left" w:pos="798"/>
        </w:tabs>
        <w:ind w:left="798" w:hanging="337"/>
        <w:rPr>
          <w:sz w:val="20"/>
        </w:rPr>
      </w:pPr>
      <w:r>
        <w:rPr>
          <w:sz w:val="20"/>
        </w:rPr>
        <w:t>Копия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должность;</w:t>
      </w:r>
    </w:p>
    <w:p w:rsidR="00AA39CF" w:rsidRDefault="009B7297">
      <w:pPr>
        <w:pStyle w:val="a5"/>
        <w:numPr>
          <w:ilvl w:val="0"/>
          <w:numId w:val="7"/>
        </w:numPr>
        <w:tabs>
          <w:tab w:val="left" w:pos="750"/>
        </w:tabs>
        <w:ind w:right="118" w:firstLine="359"/>
        <w:rPr>
          <w:sz w:val="20"/>
        </w:rPr>
      </w:pPr>
      <w:r>
        <w:rPr>
          <w:sz w:val="20"/>
        </w:rPr>
        <w:t>Копия</w:t>
      </w:r>
      <w:r>
        <w:rPr>
          <w:spacing w:val="17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20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9"/>
          <w:sz w:val="20"/>
        </w:rPr>
        <w:t xml:space="preserve"> </w:t>
      </w:r>
      <w:r>
        <w:rPr>
          <w:sz w:val="20"/>
        </w:rPr>
        <w:t>собрания</w:t>
      </w:r>
      <w:r>
        <w:rPr>
          <w:spacing w:val="20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19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19"/>
          <w:sz w:val="20"/>
        </w:rPr>
        <w:t xml:space="preserve"> </w:t>
      </w:r>
      <w:r>
        <w:rPr>
          <w:sz w:val="20"/>
        </w:rPr>
        <w:t>или</w:t>
      </w:r>
      <w:r>
        <w:rPr>
          <w:spacing w:val="20"/>
          <w:sz w:val="20"/>
        </w:rPr>
        <w:t xml:space="preserve"> </w:t>
      </w:r>
      <w:r>
        <w:rPr>
          <w:sz w:val="20"/>
        </w:rPr>
        <w:t>протокол</w:t>
      </w:r>
      <w:r>
        <w:rPr>
          <w:spacing w:val="17"/>
          <w:sz w:val="20"/>
        </w:rPr>
        <w:t xml:space="preserve"> </w:t>
      </w:r>
      <w:r>
        <w:rPr>
          <w:sz w:val="20"/>
        </w:rPr>
        <w:t>заседания</w:t>
      </w:r>
      <w:r>
        <w:rPr>
          <w:spacing w:val="17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9"/>
          <w:sz w:val="20"/>
        </w:rPr>
        <w:t xml:space="preserve"> </w:t>
      </w:r>
      <w:r>
        <w:rPr>
          <w:sz w:val="20"/>
        </w:rPr>
        <w:t>директоров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назначении</w:t>
      </w:r>
      <w:r>
        <w:rPr>
          <w:spacing w:val="-2"/>
          <w:sz w:val="20"/>
        </w:rPr>
        <w:t xml:space="preserve"> </w:t>
      </w:r>
      <w:r>
        <w:rPr>
          <w:sz w:val="20"/>
        </w:rPr>
        <w:t>на должность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организации;</w:t>
      </w:r>
    </w:p>
    <w:p w:rsidR="00AA39CF" w:rsidRDefault="009B7297">
      <w:pPr>
        <w:pStyle w:val="a5"/>
        <w:numPr>
          <w:ilvl w:val="0"/>
          <w:numId w:val="7"/>
        </w:numPr>
        <w:tabs>
          <w:tab w:val="left" w:pos="750"/>
        </w:tabs>
        <w:ind w:right="113" w:firstLine="359"/>
        <w:rPr>
          <w:sz w:val="20"/>
        </w:rPr>
      </w:pPr>
      <w:r>
        <w:rPr>
          <w:sz w:val="20"/>
        </w:rPr>
        <w:t>Доверенность</w:t>
      </w:r>
      <w:r>
        <w:rPr>
          <w:spacing w:val="23"/>
          <w:sz w:val="20"/>
        </w:rPr>
        <w:t xml:space="preserve"> </w:t>
      </w:r>
      <w:r>
        <w:rPr>
          <w:sz w:val="20"/>
        </w:rPr>
        <w:t>(заверенную</w:t>
      </w:r>
      <w:r>
        <w:rPr>
          <w:spacing w:val="25"/>
          <w:sz w:val="20"/>
        </w:rPr>
        <w:t xml:space="preserve"> </w:t>
      </w:r>
      <w:r>
        <w:rPr>
          <w:sz w:val="20"/>
        </w:rPr>
        <w:t>копию)</w:t>
      </w:r>
      <w:r>
        <w:rPr>
          <w:spacing w:val="26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уполномоченное</w:t>
      </w:r>
      <w:r>
        <w:rPr>
          <w:spacing w:val="26"/>
          <w:sz w:val="20"/>
        </w:rPr>
        <w:t xml:space="preserve"> </w:t>
      </w:r>
      <w:r>
        <w:rPr>
          <w:sz w:val="20"/>
        </w:rPr>
        <w:t>лицо,</w:t>
      </w:r>
      <w:r>
        <w:rPr>
          <w:spacing w:val="26"/>
          <w:sz w:val="20"/>
        </w:rPr>
        <w:t xml:space="preserve"> </w:t>
      </w:r>
      <w:r>
        <w:rPr>
          <w:sz w:val="20"/>
        </w:rPr>
        <w:t>имеющее</w:t>
      </w:r>
      <w:r>
        <w:rPr>
          <w:spacing w:val="26"/>
          <w:sz w:val="20"/>
        </w:rPr>
        <w:t xml:space="preserve"> </w:t>
      </w:r>
      <w:r>
        <w:rPr>
          <w:sz w:val="20"/>
        </w:rPr>
        <w:t>право</w:t>
      </w:r>
      <w:r>
        <w:rPr>
          <w:spacing w:val="24"/>
          <w:sz w:val="20"/>
        </w:rPr>
        <w:t xml:space="preserve"> </w:t>
      </w:r>
      <w:r>
        <w:rPr>
          <w:sz w:val="20"/>
        </w:rPr>
        <w:t>подписи</w:t>
      </w:r>
      <w:r>
        <w:rPr>
          <w:spacing w:val="2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1"/>
          <w:sz w:val="20"/>
        </w:rPr>
        <w:t xml:space="preserve"> </w:t>
      </w:r>
      <w:r>
        <w:rPr>
          <w:sz w:val="20"/>
        </w:rPr>
        <w:t>Потребителя;</w:t>
      </w:r>
    </w:p>
    <w:p w:rsidR="00AA39CF" w:rsidRDefault="009B7297">
      <w:pPr>
        <w:pStyle w:val="a5"/>
        <w:numPr>
          <w:ilvl w:val="0"/>
          <w:numId w:val="7"/>
        </w:numPr>
        <w:tabs>
          <w:tab w:val="left" w:pos="750"/>
        </w:tabs>
        <w:spacing w:line="244" w:lineRule="exact"/>
        <w:ind w:left="750" w:hanging="289"/>
        <w:rPr>
          <w:sz w:val="20"/>
        </w:rPr>
      </w:pPr>
      <w:r>
        <w:rPr>
          <w:sz w:val="20"/>
        </w:rPr>
        <w:t>Копия</w:t>
      </w:r>
      <w:r>
        <w:rPr>
          <w:spacing w:val="-2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право собственности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копия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аренды, иного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вещного</w:t>
      </w:r>
    </w:p>
    <w:p w:rsidR="00AA39CF" w:rsidRDefault="009B7297">
      <w:pPr>
        <w:pStyle w:val="a3"/>
        <w:spacing w:before="2" w:line="216" w:lineRule="exact"/>
        <w:ind w:firstLine="0"/>
      </w:pPr>
      <w:r>
        <w:t>права;</w:t>
      </w:r>
    </w:p>
    <w:p w:rsidR="00AA39CF" w:rsidRDefault="009B7297">
      <w:pPr>
        <w:pStyle w:val="a5"/>
        <w:numPr>
          <w:ilvl w:val="0"/>
          <w:numId w:val="7"/>
        </w:numPr>
        <w:tabs>
          <w:tab w:val="left" w:pos="746"/>
        </w:tabs>
        <w:spacing w:line="244" w:lineRule="exact"/>
        <w:ind w:left="745" w:hanging="285"/>
        <w:rPr>
          <w:sz w:val="20"/>
        </w:rPr>
      </w:pPr>
      <w:r>
        <w:rPr>
          <w:sz w:val="20"/>
        </w:rPr>
        <w:t>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нормативов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лимитов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размещение.</w:t>
      </w:r>
    </w:p>
    <w:p w:rsidR="00AA39CF" w:rsidRDefault="009B7297">
      <w:pPr>
        <w:pStyle w:val="a5"/>
        <w:numPr>
          <w:ilvl w:val="0"/>
          <w:numId w:val="7"/>
        </w:numPr>
        <w:tabs>
          <w:tab w:val="left" w:pos="746"/>
        </w:tabs>
        <w:ind w:left="745" w:hanging="285"/>
        <w:rPr>
          <w:sz w:val="20"/>
        </w:rPr>
      </w:pPr>
      <w:r>
        <w:rPr>
          <w:sz w:val="20"/>
        </w:rPr>
        <w:t>Копия</w:t>
      </w:r>
      <w:r>
        <w:rPr>
          <w:spacing w:val="-4"/>
          <w:sz w:val="20"/>
        </w:rPr>
        <w:t xml:space="preserve"> </w:t>
      </w:r>
      <w:r>
        <w:rPr>
          <w:sz w:val="20"/>
        </w:rPr>
        <w:t>Устава</w:t>
      </w:r>
      <w:r w:rsidR="00CF386F">
        <w:rPr>
          <w:sz w:val="20"/>
        </w:rPr>
        <w:t>;</w:t>
      </w:r>
    </w:p>
    <w:p w:rsidR="00CF386F" w:rsidRDefault="00CF386F" w:rsidP="00CF386F">
      <w:pPr>
        <w:pStyle w:val="a5"/>
        <w:numPr>
          <w:ilvl w:val="0"/>
          <w:numId w:val="7"/>
        </w:numPr>
        <w:tabs>
          <w:tab w:val="left" w:pos="746"/>
        </w:tabs>
        <w:ind w:left="745" w:hanging="285"/>
        <w:rPr>
          <w:sz w:val="20"/>
        </w:rPr>
      </w:pPr>
      <w:r>
        <w:rPr>
          <w:sz w:val="20"/>
        </w:rPr>
        <w:t>Соглашение (Договор) о совместном содержании контейнерной площадки (места сбора ТКО);</w:t>
      </w:r>
    </w:p>
    <w:p w:rsidR="00AA39CF" w:rsidRPr="00CF386F" w:rsidRDefault="009B7297" w:rsidP="00CF386F">
      <w:pPr>
        <w:pStyle w:val="a5"/>
        <w:numPr>
          <w:ilvl w:val="0"/>
          <w:numId w:val="7"/>
        </w:numPr>
        <w:tabs>
          <w:tab w:val="left" w:pos="851"/>
        </w:tabs>
        <w:ind w:left="284" w:firstLine="142"/>
        <w:rPr>
          <w:sz w:val="20"/>
        </w:rPr>
      </w:pPr>
      <w:r w:rsidRPr="00CF386F">
        <w:rPr>
          <w:sz w:val="20"/>
        </w:rPr>
        <w:t>Копия</w:t>
      </w:r>
      <w:r w:rsidRPr="00CF386F">
        <w:rPr>
          <w:spacing w:val="-2"/>
          <w:sz w:val="20"/>
        </w:rPr>
        <w:t xml:space="preserve"> </w:t>
      </w:r>
      <w:r w:rsidRPr="00CF386F">
        <w:rPr>
          <w:sz w:val="20"/>
        </w:rPr>
        <w:t>«Паспорт</w:t>
      </w:r>
      <w:r w:rsidRPr="00CF386F">
        <w:rPr>
          <w:spacing w:val="-4"/>
          <w:sz w:val="20"/>
        </w:rPr>
        <w:t xml:space="preserve"> </w:t>
      </w:r>
      <w:r w:rsidRPr="00CF386F">
        <w:rPr>
          <w:sz w:val="20"/>
        </w:rPr>
        <w:t>отходов</w:t>
      </w:r>
      <w:r w:rsidRPr="00CF386F">
        <w:rPr>
          <w:spacing w:val="-3"/>
          <w:sz w:val="20"/>
        </w:rPr>
        <w:t xml:space="preserve"> </w:t>
      </w:r>
      <w:r w:rsidRPr="00CF386F">
        <w:rPr>
          <w:sz w:val="20"/>
        </w:rPr>
        <w:t>IV</w:t>
      </w:r>
      <w:r w:rsidRPr="00CF386F">
        <w:rPr>
          <w:spacing w:val="-3"/>
          <w:sz w:val="20"/>
        </w:rPr>
        <w:t xml:space="preserve"> </w:t>
      </w:r>
      <w:r w:rsidRPr="00CF386F">
        <w:rPr>
          <w:sz w:val="20"/>
        </w:rPr>
        <w:t>класса</w:t>
      </w:r>
      <w:r w:rsidRPr="00CF386F">
        <w:rPr>
          <w:spacing w:val="-3"/>
          <w:sz w:val="20"/>
        </w:rPr>
        <w:t xml:space="preserve"> </w:t>
      </w:r>
      <w:r w:rsidRPr="00CF386F">
        <w:rPr>
          <w:sz w:val="20"/>
        </w:rPr>
        <w:t>опасности»</w:t>
      </w:r>
      <w:r w:rsidRPr="00CF386F">
        <w:rPr>
          <w:spacing w:val="-7"/>
          <w:sz w:val="20"/>
        </w:rPr>
        <w:t xml:space="preserve"> </w:t>
      </w:r>
      <w:r w:rsidRPr="00CF386F">
        <w:rPr>
          <w:sz w:val="20"/>
        </w:rPr>
        <w:t>собственника</w:t>
      </w:r>
      <w:r w:rsidRPr="00CF386F">
        <w:rPr>
          <w:spacing w:val="-3"/>
          <w:sz w:val="20"/>
        </w:rPr>
        <w:t xml:space="preserve"> </w:t>
      </w:r>
      <w:r w:rsidRPr="00CF386F">
        <w:rPr>
          <w:sz w:val="20"/>
        </w:rPr>
        <w:t>отходов</w:t>
      </w:r>
      <w:r w:rsidR="00CF386F">
        <w:rPr>
          <w:sz w:val="20"/>
        </w:rPr>
        <w:t>**</w:t>
      </w:r>
      <w:r w:rsidRPr="00CF386F">
        <w:rPr>
          <w:sz w:val="20"/>
        </w:rPr>
        <w:t>;</w:t>
      </w:r>
    </w:p>
    <w:p w:rsidR="00AA39CF" w:rsidRDefault="009B7297">
      <w:pPr>
        <w:pStyle w:val="a3"/>
        <w:spacing w:before="1" w:line="240" w:lineRule="auto"/>
        <w:ind w:firstLine="100"/>
      </w:pPr>
      <w:r>
        <w:t>-</w:t>
      </w:r>
      <w:r>
        <w:rPr>
          <w:spacing w:val="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случае,</w:t>
      </w:r>
      <w:r>
        <w:rPr>
          <w:spacing w:val="9"/>
        </w:rPr>
        <w:t xml:space="preserve"> </w:t>
      </w:r>
      <w:r>
        <w:t>если</w:t>
      </w:r>
      <w:r>
        <w:rPr>
          <w:spacing w:val="9"/>
        </w:rPr>
        <w:t xml:space="preserve"> </w:t>
      </w:r>
      <w:r>
        <w:t>отходы,</w:t>
      </w:r>
      <w:r>
        <w:rPr>
          <w:spacing w:val="12"/>
        </w:rPr>
        <w:t xml:space="preserve"> </w:t>
      </w:r>
      <w:r>
        <w:t>подлежащие</w:t>
      </w:r>
      <w:r>
        <w:rPr>
          <w:spacing w:val="10"/>
        </w:rPr>
        <w:t xml:space="preserve"> </w:t>
      </w:r>
      <w:r>
        <w:t>захоронению,</w:t>
      </w:r>
      <w:r>
        <w:rPr>
          <w:spacing w:val="9"/>
        </w:rPr>
        <w:t xml:space="preserve"> </w:t>
      </w:r>
      <w:r>
        <w:t>относятся</w:t>
      </w:r>
      <w:r>
        <w:rPr>
          <w:spacing w:val="1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классу</w:t>
      </w:r>
      <w:r>
        <w:rPr>
          <w:spacing w:val="6"/>
        </w:rPr>
        <w:t xml:space="preserve"> </w:t>
      </w:r>
      <w:r>
        <w:t>опасности,</w:t>
      </w:r>
      <w:r>
        <w:rPr>
          <w:spacing w:val="9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копии</w:t>
      </w:r>
      <w:r>
        <w:rPr>
          <w:spacing w:val="8"/>
        </w:rPr>
        <w:t xml:space="preserve"> </w:t>
      </w:r>
      <w:r>
        <w:t>материалов</w:t>
      </w:r>
      <w:r>
        <w:rPr>
          <w:spacing w:val="-47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отнесение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V классу</w:t>
      </w:r>
      <w:r>
        <w:rPr>
          <w:spacing w:val="-1"/>
        </w:rPr>
        <w:t xml:space="preserve"> </w:t>
      </w:r>
      <w:r>
        <w:t>опасности</w:t>
      </w:r>
    </w:p>
    <w:p w:rsidR="00AA39CF" w:rsidRDefault="009B7297">
      <w:pPr>
        <w:pStyle w:val="a3"/>
        <w:spacing w:before="11" w:line="219" w:lineRule="exact"/>
        <w:ind w:firstLine="0"/>
      </w:pPr>
      <w:r>
        <w:t>*</w:t>
      </w:r>
      <w:r>
        <w:rPr>
          <w:spacing w:val="-4"/>
        </w:rPr>
        <w:t xml:space="preserve"> </w:t>
      </w:r>
      <w:r>
        <w:t>Вместо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п.1-2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предоставить копию</w:t>
      </w:r>
      <w:r>
        <w:rPr>
          <w:spacing w:val="-3"/>
        </w:rPr>
        <w:t xml:space="preserve"> </w:t>
      </w:r>
      <w:r>
        <w:t>выписки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ЕГРЮЛ</w:t>
      </w:r>
    </w:p>
    <w:p w:rsidR="00CF386F" w:rsidRPr="00540076" w:rsidRDefault="00CF386F" w:rsidP="00CF386F">
      <w:pPr>
        <w:pStyle w:val="1"/>
        <w:adjustRightInd w:val="0"/>
        <w:ind w:left="0" w:firstLine="142"/>
        <w:jc w:val="both"/>
        <w:rPr>
          <w:rFonts w:eastAsiaTheme="minorHAnsi"/>
          <w:b w:val="0"/>
          <w:sz w:val="22"/>
          <w:szCs w:val="22"/>
        </w:rPr>
      </w:pPr>
      <w:r>
        <w:t xml:space="preserve">** </w:t>
      </w:r>
      <w:r w:rsidRPr="00CF386F">
        <w:rPr>
          <w:b w:val="0"/>
        </w:rPr>
        <w:t>В случае, если</w:t>
      </w:r>
      <w:r>
        <w:t xml:space="preserve"> </w:t>
      </w:r>
      <w:r w:rsidRPr="00540076">
        <w:rPr>
          <w:rFonts w:eastAsiaTheme="minorHAnsi"/>
          <w:b w:val="0"/>
          <w:sz w:val="22"/>
          <w:szCs w:val="22"/>
        </w:rPr>
        <w:t xml:space="preserve">учет объема и (или) массы </w:t>
      </w:r>
      <w:r>
        <w:rPr>
          <w:rFonts w:eastAsiaTheme="minorHAnsi"/>
          <w:b w:val="0"/>
          <w:sz w:val="22"/>
          <w:szCs w:val="22"/>
        </w:rPr>
        <w:t xml:space="preserve">ТКО будет осуществляться расчетным путем исходя из </w:t>
      </w:r>
      <w:r w:rsidRPr="00540076">
        <w:rPr>
          <w:rFonts w:eastAsiaTheme="minorHAnsi"/>
          <w:b w:val="0"/>
          <w:sz w:val="22"/>
          <w:szCs w:val="22"/>
        </w:rPr>
        <w:t xml:space="preserve">нормативов накопления </w:t>
      </w:r>
      <w:r>
        <w:rPr>
          <w:rFonts w:eastAsiaTheme="minorHAnsi"/>
          <w:b w:val="0"/>
          <w:sz w:val="22"/>
          <w:szCs w:val="22"/>
        </w:rPr>
        <w:t>ТКО.</w:t>
      </w:r>
    </w:p>
    <w:p w:rsidR="00CF386F" w:rsidRDefault="00CF386F">
      <w:pPr>
        <w:pStyle w:val="a3"/>
        <w:spacing w:before="11" w:line="219" w:lineRule="exact"/>
        <w:ind w:firstLine="0"/>
      </w:pPr>
    </w:p>
    <w:p w:rsidR="00AA39CF" w:rsidRDefault="009B7297">
      <w:pPr>
        <w:pStyle w:val="1"/>
        <w:numPr>
          <w:ilvl w:val="3"/>
          <w:numId w:val="8"/>
        </w:numPr>
        <w:tabs>
          <w:tab w:val="left" w:pos="2901"/>
        </w:tabs>
        <w:spacing w:line="249" w:lineRule="exact"/>
        <w:ind w:left="2901" w:hanging="538"/>
        <w:jc w:val="left"/>
        <w:rPr>
          <w:sz w:val="24"/>
        </w:rPr>
      </w:pPr>
      <w:r>
        <w:t>Для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предпринимателей</w:t>
      </w:r>
      <w:r>
        <w:rPr>
          <w:spacing w:val="-6"/>
        </w:rPr>
        <w:t xml:space="preserve"> </w:t>
      </w:r>
      <w:r>
        <w:t>(ИП):</w:t>
      </w:r>
    </w:p>
    <w:p w:rsidR="00AA39CF" w:rsidRDefault="009B7297" w:rsidP="00CF386F">
      <w:pPr>
        <w:pStyle w:val="a5"/>
        <w:numPr>
          <w:ilvl w:val="0"/>
          <w:numId w:val="6"/>
        </w:numPr>
        <w:tabs>
          <w:tab w:val="left" w:pos="779"/>
        </w:tabs>
        <w:spacing w:line="245" w:lineRule="exact"/>
        <w:ind w:hanging="318"/>
        <w:rPr>
          <w:sz w:val="20"/>
        </w:rPr>
      </w:pPr>
      <w:r>
        <w:rPr>
          <w:sz w:val="20"/>
        </w:rPr>
        <w:t>Копия</w:t>
      </w:r>
      <w:r>
        <w:rPr>
          <w:spacing w:val="-7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предприн</w:t>
      </w:r>
      <w:r>
        <w:rPr>
          <w:sz w:val="20"/>
        </w:rPr>
        <w:t>имателя;</w:t>
      </w:r>
    </w:p>
    <w:p w:rsidR="00AA39CF" w:rsidRDefault="009B7297" w:rsidP="00CF386F">
      <w:pPr>
        <w:pStyle w:val="a5"/>
        <w:numPr>
          <w:ilvl w:val="0"/>
          <w:numId w:val="6"/>
        </w:numPr>
        <w:tabs>
          <w:tab w:val="left" w:pos="798"/>
        </w:tabs>
        <w:spacing w:line="245" w:lineRule="exact"/>
        <w:ind w:left="798" w:hanging="337"/>
        <w:rPr>
          <w:sz w:val="20"/>
        </w:rPr>
      </w:pPr>
      <w:r>
        <w:rPr>
          <w:sz w:val="20"/>
        </w:rPr>
        <w:t>Копия</w:t>
      </w:r>
      <w:r>
        <w:rPr>
          <w:spacing w:val="-6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постановке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налоговый</w:t>
      </w:r>
      <w:r>
        <w:rPr>
          <w:spacing w:val="-3"/>
          <w:sz w:val="20"/>
        </w:rPr>
        <w:t xml:space="preserve"> </w:t>
      </w:r>
      <w:r>
        <w:rPr>
          <w:sz w:val="20"/>
        </w:rPr>
        <w:t>учет;</w:t>
      </w:r>
    </w:p>
    <w:p w:rsidR="00AA39CF" w:rsidRDefault="009B7297" w:rsidP="00CF386F">
      <w:pPr>
        <w:pStyle w:val="a5"/>
        <w:numPr>
          <w:ilvl w:val="0"/>
          <w:numId w:val="6"/>
        </w:numPr>
        <w:tabs>
          <w:tab w:val="left" w:pos="798"/>
        </w:tabs>
        <w:spacing w:line="245" w:lineRule="exact"/>
        <w:ind w:left="798" w:hanging="337"/>
        <w:rPr>
          <w:sz w:val="20"/>
        </w:rPr>
      </w:pPr>
      <w:r>
        <w:rPr>
          <w:sz w:val="20"/>
        </w:rPr>
        <w:t>Копия</w:t>
      </w:r>
      <w:r>
        <w:rPr>
          <w:spacing w:val="-7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предпринимателя;</w:t>
      </w:r>
    </w:p>
    <w:p w:rsidR="00AA39CF" w:rsidRDefault="009B7297" w:rsidP="00CF386F">
      <w:pPr>
        <w:pStyle w:val="a5"/>
        <w:numPr>
          <w:ilvl w:val="0"/>
          <w:numId w:val="6"/>
        </w:numPr>
        <w:tabs>
          <w:tab w:val="left" w:pos="760"/>
        </w:tabs>
        <w:spacing w:line="244" w:lineRule="exact"/>
        <w:ind w:left="102" w:right="108" w:firstLine="359"/>
        <w:rPr>
          <w:sz w:val="20"/>
        </w:rPr>
      </w:pPr>
      <w:r>
        <w:rPr>
          <w:sz w:val="20"/>
        </w:rPr>
        <w:t>Доверенность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1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4"/>
          <w:sz w:val="20"/>
        </w:rPr>
        <w:t xml:space="preserve"> </w:t>
      </w:r>
      <w:r>
        <w:rPr>
          <w:sz w:val="20"/>
        </w:rPr>
        <w:t>от</w:t>
      </w:r>
      <w:r>
        <w:rPr>
          <w:spacing w:val="13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14"/>
          <w:sz w:val="20"/>
        </w:rPr>
        <w:t xml:space="preserve"> </w:t>
      </w:r>
      <w:r>
        <w:rPr>
          <w:sz w:val="20"/>
        </w:rPr>
        <w:t>предпринимателя,</w:t>
      </w:r>
      <w:r>
        <w:rPr>
          <w:spacing w:val="13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он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присутствует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50"/>
          <w:sz w:val="20"/>
        </w:rPr>
        <w:t xml:space="preserve"> </w:t>
      </w:r>
      <w:r>
        <w:rPr>
          <w:sz w:val="20"/>
        </w:rPr>
        <w:t>подписании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"/>
          <w:sz w:val="20"/>
        </w:rPr>
        <w:t xml:space="preserve"> </w:t>
      </w:r>
      <w:r>
        <w:rPr>
          <w:sz w:val="20"/>
        </w:rPr>
        <w:t>(при</w:t>
      </w:r>
      <w:r>
        <w:rPr>
          <w:spacing w:val="50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50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"/>
          <w:sz w:val="20"/>
        </w:rPr>
        <w:t xml:space="preserve"> </w:t>
      </w:r>
      <w:r>
        <w:rPr>
          <w:sz w:val="20"/>
        </w:rPr>
        <w:t>впервые),</w:t>
      </w:r>
      <w:r>
        <w:rPr>
          <w:spacing w:val="2"/>
          <w:sz w:val="20"/>
        </w:rPr>
        <w:t xml:space="preserve"> </w:t>
      </w:r>
      <w:r>
        <w:rPr>
          <w:sz w:val="20"/>
        </w:rPr>
        <w:t>заверенную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печатью</w:t>
      </w:r>
    </w:p>
    <w:p w:rsidR="00AA39CF" w:rsidRDefault="009B7297" w:rsidP="00CF386F">
      <w:pPr>
        <w:pStyle w:val="a3"/>
        <w:spacing w:line="254" w:lineRule="auto"/>
        <w:ind w:firstLine="0"/>
      </w:pPr>
      <w:r>
        <w:t>индивидуального</w:t>
      </w:r>
      <w:r>
        <w:rPr>
          <w:spacing w:val="20"/>
        </w:rPr>
        <w:t xml:space="preserve"> </w:t>
      </w:r>
      <w:r>
        <w:t>предпринимателя.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отсутствия</w:t>
      </w:r>
      <w:r>
        <w:rPr>
          <w:spacing w:val="18"/>
        </w:rPr>
        <w:t xml:space="preserve"> </w:t>
      </w:r>
      <w:r>
        <w:t>печати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индивидуального</w:t>
      </w:r>
      <w:r>
        <w:rPr>
          <w:spacing w:val="18"/>
        </w:rPr>
        <w:t xml:space="preserve"> </w:t>
      </w:r>
      <w:r>
        <w:t>предпринимателя</w:t>
      </w:r>
      <w:r>
        <w:rPr>
          <w:spacing w:val="-47"/>
        </w:rPr>
        <w:t xml:space="preserve"> </w:t>
      </w:r>
      <w:r>
        <w:t>доверенность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подписание</w:t>
      </w:r>
      <w:r>
        <w:rPr>
          <w:spacing w:val="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необходимо заверить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нотариуса;</w:t>
      </w:r>
    </w:p>
    <w:p w:rsidR="00AA39CF" w:rsidRDefault="009B7297" w:rsidP="00CF386F">
      <w:pPr>
        <w:pStyle w:val="a5"/>
        <w:numPr>
          <w:ilvl w:val="0"/>
          <w:numId w:val="6"/>
        </w:numPr>
        <w:tabs>
          <w:tab w:val="left" w:pos="794"/>
        </w:tabs>
        <w:spacing w:line="241" w:lineRule="exact"/>
        <w:ind w:left="793" w:hanging="333"/>
        <w:rPr>
          <w:sz w:val="20"/>
        </w:rPr>
      </w:pPr>
      <w:r>
        <w:rPr>
          <w:sz w:val="20"/>
        </w:rPr>
        <w:t>Копия</w:t>
      </w:r>
      <w:r>
        <w:rPr>
          <w:spacing w:val="-6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доверенности.</w:t>
      </w:r>
    </w:p>
    <w:p w:rsidR="00CF386F" w:rsidRPr="00CF386F" w:rsidRDefault="00CF386F" w:rsidP="00CF386F">
      <w:pPr>
        <w:pStyle w:val="a5"/>
        <w:numPr>
          <w:ilvl w:val="0"/>
          <w:numId w:val="6"/>
        </w:numPr>
        <w:tabs>
          <w:tab w:val="left" w:pos="746"/>
        </w:tabs>
        <w:rPr>
          <w:sz w:val="20"/>
        </w:rPr>
      </w:pPr>
      <w:r>
        <w:rPr>
          <w:sz w:val="20"/>
        </w:rPr>
        <w:t xml:space="preserve">Соглашение (Договор) о совместном содержании контейнерной площадки (места сбора </w:t>
      </w:r>
      <w:proofErr w:type="gramStart"/>
      <w:r>
        <w:rPr>
          <w:sz w:val="20"/>
        </w:rPr>
        <w:t>ТКО)</w:t>
      </w:r>
      <w:r w:rsidR="00C04DC5">
        <w:rPr>
          <w:sz w:val="20"/>
        </w:rPr>
        <w:t>*</w:t>
      </w:r>
      <w:proofErr w:type="gramEnd"/>
      <w:r>
        <w:rPr>
          <w:sz w:val="20"/>
        </w:rPr>
        <w:t>;</w:t>
      </w:r>
    </w:p>
    <w:p w:rsidR="00AA39CF" w:rsidRDefault="009B7297" w:rsidP="00CF386F">
      <w:pPr>
        <w:pStyle w:val="a5"/>
        <w:numPr>
          <w:ilvl w:val="0"/>
          <w:numId w:val="6"/>
        </w:numPr>
        <w:tabs>
          <w:tab w:val="left" w:pos="746"/>
        </w:tabs>
        <w:spacing w:line="240" w:lineRule="auto"/>
        <w:ind w:left="745" w:hanging="285"/>
        <w:rPr>
          <w:sz w:val="20"/>
        </w:rPr>
      </w:pPr>
      <w:r>
        <w:rPr>
          <w:sz w:val="20"/>
        </w:rPr>
        <w:t>К</w:t>
      </w:r>
      <w:r>
        <w:rPr>
          <w:sz w:val="20"/>
        </w:rPr>
        <w:t>опия</w:t>
      </w:r>
      <w:r>
        <w:rPr>
          <w:spacing w:val="-2"/>
          <w:sz w:val="20"/>
        </w:rPr>
        <w:t xml:space="preserve"> </w:t>
      </w:r>
      <w:r>
        <w:rPr>
          <w:sz w:val="20"/>
        </w:rPr>
        <w:t>«Паспорт</w:t>
      </w:r>
      <w:r>
        <w:rPr>
          <w:spacing w:val="-4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опасности»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собственника</w:t>
      </w:r>
      <w:r>
        <w:rPr>
          <w:spacing w:val="-3"/>
          <w:sz w:val="20"/>
        </w:rPr>
        <w:t xml:space="preserve"> </w:t>
      </w:r>
      <w:r>
        <w:rPr>
          <w:sz w:val="20"/>
        </w:rPr>
        <w:t>отходов;</w:t>
      </w:r>
    </w:p>
    <w:p w:rsidR="00AA39CF" w:rsidRDefault="009B7297" w:rsidP="00CF386F">
      <w:pPr>
        <w:pStyle w:val="a5"/>
        <w:numPr>
          <w:ilvl w:val="0"/>
          <w:numId w:val="5"/>
        </w:numPr>
        <w:tabs>
          <w:tab w:val="left" w:pos="331"/>
        </w:tabs>
        <w:spacing w:line="240" w:lineRule="auto"/>
        <w:ind w:right="116" w:firstLine="100"/>
        <w:rPr>
          <w:sz w:val="20"/>
        </w:rPr>
      </w:pP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9"/>
          <w:sz w:val="20"/>
        </w:rPr>
        <w:t xml:space="preserve"> </w:t>
      </w:r>
      <w:r>
        <w:rPr>
          <w:sz w:val="20"/>
        </w:rPr>
        <w:t>если</w:t>
      </w:r>
      <w:r>
        <w:rPr>
          <w:spacing w:val="9"/>
          <w:sz w:val="20"/>
        </w:rPr>
        <w:t xml:space="preserve"> </w:t>
      </w:r>
      <w:r>
        <w:rPr>
          <w:sz w:val="20"/>
        </w:rPr>
        <w:t>отходы,</w:t>
      </w:r>
      <w:r>
        <w:rPr>
          <w:spacing w:val="12"/>
          <w:sz w:val="20"/>
        </w:rPr>
        <w:t xml:space="preserve"> </w:t>
      </w:r>
      <w:r>
        <w:rPr>
          <w:sz w:val="20"/>
        </w:rPr>
        <w:t>подлежащие</w:t>
      </w:r>
      <w:r>
        <w:rPr>
          <w:spacing w:val="9"/>
          <w:sz w:val="20"/>
        </w:rPr>
        <w:t xml:space="preserve"> </w:t>
      </w:r>
      <w:r>
        <w:rPr>
          <w:sz w:val="20"/>
        </w:rPr>
        <w:t>захоронению,</w:t>
      </w:r>
      <w:r>
        <w:rPr>
          <w:spacing w:val="10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11"/>
          <w:sz w:val="20"/>
        </w:rPr>
        <w:t xml:space="preserve"> </w:t>
      </w:r>
      <w:r>
        <w:rPr>
          <w:sz w:val="20"/>
        </w:rPr>
        <w:t>к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классу</w:t>
      </w:r>
      <w:r>
        <w:rPr>
          <w:spacing w:val="5"/>
          <w:sz w:val="20"/>
        </w:rPr>
        <w:t xml:space="preserve"> </w:t>
      </w:r>
      <w:r>
        <w:rPr>
          <w:sz w:val="20"/>
        </w:rPr>
        <w:t>опасности,</w:t>
      </w:r>
      <w:r>
        <w:rPr>
          <w:spacing w:val="10"/>
          <w:sz w:val="20"/>
        </w:rPr>
        <w:t xml:space="preserve"> </w:t>
      </w:r>
      <w:r>
        <w:rPr>
          <w:sz w:val="20"/>
        </w:rPr>
        <w:t>то</w:t>
      </w:r>
      <w:r>
        <w:rPr>
          <w:spacing w:val="10"/>
          <w:sz w:val="20"/>
        </w:rPr>
        <w:t xml:space="preserve"> </w:t>
      </w:r>
      <w:r>
        <w:rPr>
          <w:sz w:val="20"/>
        </w:rPr>
        <w:t>копии</w:t>
      </w:r>
      <w:r>
        <w:rPr>
          <w:spacing w:val="9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7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1"/>
          <w:sz w:val="20"/>
        </w:rPr>
        <w:t xml:space="preserve"> </w:t>
      </w:r>
      <w:r>
        <w:rPr>
          <w:sz w:val="20"/>
        </w:rPr>
        <w:t>отнесение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V классу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опасности</w:t>
      </w:r>
    </w:p>
    <w:p w:rsidR="00CF386F" w:rsidRDefault="00CF386F" w:rsidP="00CF386F">
      <w:pPr>
        <w:pStyle w:val="1"/>
        <w:adjustRightInd w:val="0"/>
        <w:ind w:left="0" w:firstLine="142"/>
        <w:jc w:val="both"/>
        <w:rPr>
          <w:rFonts w:eastAsiaTheme="minorHAnsi"/>
          <w:b w:val="0"/>
        </w:rPr>
      </w:pPr>
      <w:r w:rsidRPr="000A405E">
        <w:t xml:space="preserve">* </w:t>
      </w:r>
      <w:r w:rsidRPr="000A405E">
        <w:rPr>
          <w:b w:val="0"/>
        </w:rPr>
        <w:t>В случае, если</w:t>
      </w:r>
      <w:r w:rsidRPr="000A405E">
        <w:t xml:space="preserve"> </w:t>
      </w:r>
      <w:r w:rsidRPr="000A405E">
        <w:rPr>
          <w:rFonts w:eastAsiaTheme="minorHAnsi"/>
          <w:b w:val="0"/>
        </w:rPr>
        <w:t>учет объема и (или) массы ТКО будет осуществляться расчетным путем исходя из нормативов накопления ТКО.</w:t>
      </w:r>
    </w:p>
    <w:p w:rsidR="005A7513" w:rsidRPr="000A405E" w:rsidRDefault="005A7513" w:rsidP="00CF386F">
      <w:pPr>
        <w:pStyle w:val="1"/>
        <w:adjustRightInd w:val="0"/>
        <w:ind w:left="0" w:firstLine="142"/>
        <w:jc w:val="both"/>
        <w:rPr>
          <w:rFonts w:eastAsiaTheme="minorHAnsi"/>
          <w:b w:val="0"/>
        </w:rPr>
      </w:pPr>
      <w:bookmarkStart w:id="0" w:name="_GoBack"/>
      <w:bookmarkEnd w:id="0"/>
    </w:p>
    <w:p w:rsidR="00AA39CF" w:rsidRDefault="009B7297">
      <w:pPr>
        <w:pStyle w:val="1"/>
        <w:numPr>
          <w:ilvl w:val="3"/>
          <w:numId w:val="8"/>
        </w:numPr>
        <w:tabs>
          <w:tab w:val="left" w:pos="2915"/>
          <w:tab w:val="left" w:pos="2916"/>
        </w:tabs>
        <w:ind w:left="2915" w:hanging="575"/>
        <w:jc w:val="left"/>
        <w:rPr>
          <w:sz w:val="24"/>
        </w:rPr>
      </w:pPr>
      <w:r>
        <w:lastRenderedPageBreak/>
        <w:t>Для</w:t>
      </w:r>
      <w:r>
        <w:rPr>
          <w:spacing w:val="-6"/>
        </w:rPr>
        <w:t xml:space="preserve"> </w:t>
      </w:r>
      <w:r>
        <w:t>товариществ</w:t>
      </w:r>
      <w:r>
        <w:rPr>
          <w:spacing w:val="-4"/>
        </w:rPr>
        <w:t xml:space="preserve"> </w:t>
      </w:r>
      <w:r>
        <w:t>собственников</w:t>
      </w:r>
      <w:r>
        <w:rPr>
          <w:spacing w:val="-4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(ТСЖ):</w:t>
      </w:r>
    </w:p>
    <w:p w:rsidR="00AA39CF" w:rsidRDefault="009B7297">
      <w:pPr>
        <w:pStyle w:val="a5"/>
        <w:numPr>
          <w:ilvl w:val="0"/>
          <w:numId w:val="4"/>
        </w:numPr>
        <w:tabs>
          <w:tab w:val="left" w:pos="777"/>
        </w:tabs>
        <w:spacing w:before="14"/>
        <w:ind w:right="112" w:firstLine="340"/>
        <w:rPr>
          <w:sz w:val="20"/>
        </w:rPr>
      </w:pPr>
      <w:r>
        <w:rPr>
          <w:sz w:val="20"/>
        </w:rPr>
        <w:t>Копия</w:t>
      </w:r>
      <w:r>
        <w:rPr>
          <w:spacing w:val="6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4"/>
          <w:sz w:val="20"/>
        </w:rPr>
        <w:t xml:space="preserve"> </w:t>
      </w:r>
      <w:r>
        <w:rPr>
          <w:sz w:val="20"/>
        </w:rPr>
        <w:t>о</w:t>
      </w:r>
      <w:r>
        <w:rPr>
          <w:spacing w:val="7"/>
          <w:sz w:val="20"/>
        </w:rPr>
        <w:t xml:space="preserve"> </w:t>
      </w:r>
      <w:r>
        <w:rPr>
          <w:sz w:val="20"/>
        </w:rPr>
        <w:t>постановке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учет</w:t>
      </w:r>
      <w:r>
        <w:rPr>
          <w:spacing w:val="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налоговом</w:t>
      </w:r>
      <w:r>
        <w:rPr>
          <w:spacing w:val="5"/>
          <w:sz w:val="20"/>
        </w:rPr>
        <w:t xml:space="preserve"> </w:t>
      </w:r>
      <w:r>
        <w:rPr>
          <w:sz w:val="20"/>
        </w:rPr>
        <w:t>органе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месту</w:t>
      </w:r>
      <w:r>
        <w:rPr>
          <w:spacing w:val="3"/>
          <w:sz w:val="20"/>
        </w:rPr>
        <w:t xml:space="preserve"> </w:t>
      </w:r>
      <w:r>
        <w:rPr>
          <w:sz w:val="20"/>
        </w:rPr>
        <w:t>ее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нахождения;</w:t>
      </w:r>
    </w:p>
    <w:p w:rsidR="00AA39CF" w:rsidRDefault="009B7297">
      <w:pPr>
        <w:pStyle w:val="a5"/>
        <w:numPr>
          <w:ilvl w:val="0"/>
          <w:numId w:val="4"/>
        </w:numPr>
        <w:tabs>
          <w:tab w:val="left" w:pos="815"/>
        </w:tabs>
        <w:spacing w:line="226" w:lineRule="exact"/>
        <w:ind w:left="814" w:hanging="373"/>
        <w:rPr>
          <w:sz w:val="20"/>
        </w:rPr>
      </w:pPr>
      <w:r>
        <w:rPr>
          <w:sz w:val="20"/>
        </w:rPr>
        <w:t>Копия</w:t>
      </w:r>
      <w:r>
        <w:rPr>
          <w:spacing w:val="-6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лица;</w:t>
      </w:r>
    </w:p>
    <w:p w:rsidR="00AA39CF" w:rsidRDefault="009B7297">
      <w:pPr>
        <w:pStyle w:val="a5"/>
        <w:numPr>
          <w:ilvl w:val="0"/>
          <w:numId w:val="4"/>
        </w:numPr>
        <w:tabs>
          <w:tab w:val="left" w:pos="815"/>
        </w:tabs>
        <w:ind w:left="814" w:hanging="373"/>
        <w:rPr>
          <w:sz w:val="20"/>
        </w:rPr>
      </w:pPr>
      <w:r>
        <w:rPr>
          <w:sz w:val="20"/>
        </w:rPr>
        <w:t>Копия</w:t>
      </w:r>
      <w:r>
        <w:rPr>
          <w:spacing w:val="-6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-5"/>
          <w:sz w:val="20"/>
        </w:rPr>
        <w:t xml:space="preserve"> </w:t>
      </w:r>
      <w:r>
        <w:rPr>
          <w:sz w:val="20"/>
        </w:rPr>
        <w:t>(первая,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последняя</w:t>
      </w:r>
      <w:r>
        <w:rPr>
          <w:spacing w:val="-6"/>
          <w:sz w:val="20"/>
        </w:rPr>
        <w:t xml:space="preserve"> </w:t>
      </w:r>
      <w:r>
        <w:rPr>
          <w:sz w:val="20"/>
        </w:rPr>
        <w:t>страница,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председателя);</w:t>
      </w:r>
    </w:p>
    <w:p w:rsidR="00AA39CF" w:rsidRDefault="009B7297">
      <w:pPr>
        <w:pStyle w:val="a5"/>
        <w:numPr>
          <w:ilvl w:val="0"/>
          <w:numId w:val="4"/>
        </w:numPr>
        <w:tabs>
          <w:tab w:val="left" w:pos="820"/>
        </w:tabs>
        <w:ind w:left="819" w:hanging="378"/>
        <w:rPr>
          <w:sz w:val="20"/>
        </w:rPr>
      </w:pPr>
      <w:r>
        <w:rPr>
          <w:sz w:val="20"/>
        </w:rPr>
        <w:t>Реестр</w:t>
      </w:r>
      <w:r>
        <w:rPr>
          <w:spacing w:val="-3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товарищества;</w:t>
      </w:r>
    </w:p>
    <w:p w:rsidR="00AA39CF" w:rsidRDefault="009B7297">
      <w:pPr>
        <w:pStyle w:val="a5"/>
        <w:numPr>
          <w:ilvl w:val="0"/>
          <w:numId w:val="4"/>
        </w:numPr>
        <w:tabs>
          <w:tab w:val="left" w:pos="820"/>
        </w:tabs>
        <w:ind w:left="819" w:hanging="378"/>
        <w:rPr>
          <w:sz w:val="20"/>
        </w:rPr>
      </w:pPr>
      <w:r>
        <w:rPr>
          <w:sz w:val="20"/>
        </w:rPr>
        <w:t>Список</w:t>
      </w:r>
      <w:r>
        <w:rPr>
          <w:spacing w:val="-5"/>
          <w:sz w:val="20"/>
        </w:rPr>
        <w:t xml:space="preserve"> </w:t>
      </w:r>
      <w:r>
        <w:rPr>
          <w:sz w:val="20"/>
        </w:rPr>
        <w:t>лиц,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постоянно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временно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многоквартирном</w:t>
      </w:r>
      <w:r>
        <w:rPr>
          <w:spacing w:val="-2"/>
          <w:sz w:val="20"/>
        </w:rPr>
        <w:t xml:space="preserve"> </w:t>
      </w:r>
      <w:r>
        <w:rPr>
          <w:sz w:val="20"/>
        </w:rPr>
        <w:t>доме;</w:t>
      </w:r>
    </w:p>
    <w:p w:rsidR="00AA39CF" w:rsidRDefault="009B7297">
      <w:pPr>
        <w:pStyle w:val="a5"/>
        <w:numPr>
          <w:ilvl w:val="0"/>
          <w:numId w:val="4"/>
        </w:numPr>
        <w:tabs>
          <w:tab w:val="left" w:pos="820"/>
        </w:tabs>
        <w:ind w:left="819" w:hanging="378"/>
        <w:rPr>
          <w:sz w:val="20"/>
        </w:rPr>
      </w:pPr>
      <w:r>
        <w:rPr>
          <w:sz w:val="20"/>
        </w:rPr>
        <w:t>Копия</w:t>
      </w:r>
      <w:r>
        <w:rPr>
          <w:spacing w:val="-4"/>
          <w:sz w:val="20"/>
        </w:rPr>
        <w:t xml:space="preserve"> </w:t>
      </w:r>
      <w:r>
        <w:rPr>
          <w:sz w:val="20"/>
        </w:rPr>
        <w:t>протокола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избрании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председателя;</w:t>
      </w:r>
    </w:p>
    <w:p w:rsidR="00AA39CF" w:rsidRDefault="009B7297">
      <w:pPr>
        <w:pStyle w:val="a5"/>
        <w:numPr>
          <w:ilvl w:val="0"/>
          <w:numId w:val="4"/>
        </w:numPr>
        <w:tabs>
          <w:tab w:val="left" w:pos="786"/>
        </w:tabs>
        <w:spacing w:before="14"/>
        <w:ind w:right="117" w:firstLine="340"/>
        <w:rPr>
          <w:sz w:val="20"/>
        </w:rPr>
      </w:pPr>
      <w:r>
        <w:rPr>
          <w:sz w:val="20"/>
        </w:rPr>
        <w:t>Доверенность</w:t>
      </w:r>
      <w:r>
        <w:rPr>
          <w:spacing w:val="27"/>
          <w:sz w:val="20"/>
        </w:rPr>
        <w:t xml:space="preserve"> </w:t>
      </w:r>
      <w:r>
        <w:rPr>
          <w:sz w:val="20"/>
        </w:rPr>
        <w:t>на</w:t>
      </w:r>
      <w:r>
        <w:rPr>
          <w:spacing w:val="26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2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5"/>
          <w:sz w:val="20"/>
        </w:rPr>
        <w:t xml:space="preserve"> </w:t>
      </w:r>
      <w:r>
        <w:rPr>
          <w:sz w:val="20"/>
        </w:rPr>
        <w:t>от</w:t>
      </w:r>
      <w:r>
        <w:rPr>
          <w:spacing w:val="27"/>
          <w:sz w:val="20"/>
        </w:rPr>
        <w:t xml:space="preserve"> </w:t>
      </w:r>
      <w:r>
        <w:rPr>
          <w:sz w:val="20"/>
        </w:rPr>
        <w:t>председателя,</w:t>
      </w:r>
      <w:r>
        <w:rPr>
          <w:spacing w:val="26"/>
          <w:sz w:val="20"/>
        </w:rPr>
        <w:t xml:space="preserve"> </w:t>
      </w:r>
      <w:r>
        <w:rPr>
          <w:sz w:val="20"/>
        </w:rPr>
        <w:t>если</w:t>
      </w:r>
      <w:r>
        <w:rPr>
          <w:spacing w:val="24"/>
          <w:sz w:val="20"/>
        </w:rPr>
        <w:t xml:space="preserve"> </w:t>
      </w:r>
      <w:r>
        <w:rPr>
          <w:sz w:val="20"/>
        </w:rPr>
        <w:t>он</w:t>
      </w:r>
      <w:r>
        <w:rPr>
          <w:spacing w:val="27"/>
          <w:sz w:val="20"/>
        </w:rPr>
        <w:t xml:space="preserve"> </w:t>
      </w:r>
      <w:r>
        <w:rPr>
          <w:sz w:val="20"/>
        </w:rPr>
        <w:t>не</w:t>
      </w:r>
      <w:r>
        <w:rPr>
          <w:spacing w:val="28"/>
          <w:sz w:val="20"/>
        </w:rPr>
        <w:t xml:space="preserve"> </w:t>
      </w:r>
      <w:r>
        <w:rPr>
          <w:sz w:val="20"/>
        </w:rPr>
        <w:t>присутствует</w:t>
      </w:r>
      <w:r>
        <w:rPr>
          <w:spacing w:val="27"/>
          <w:sz w:val="20"/>
        </w:rPr>
        <w:t xml:space="preserve"> </w:t>
      </w:r>
      <w:r>
        <w:rPr>
          <w:sz w:val="20"/>
        </w:rPr>
        <w:t>при</w:t>
      </w:r>
      <w:r>
        <w:rPr>
          <w:spacing w:val="27"/>
          <w:sz w:val="20"/>
        </w:rPr>
        <w:t xml:space="preserve"> </w:t>
      </w:r>
      <w:r>
        <w:rPr>
          <w:sz w:val="20"/>
        </w:rPr>
        <w:t>подписании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договора;</w:t>
      </w:r>
    </w:p>
    <w:p w:rsidR="00AA39CF" w:rsidRDefault="009B7297">
      <w:pPr>
        <w:pStyle w:val="a5"/>
        <w:numPr>
          <w:ilvl w:val="0"/>
          <w:numId w:val="4"/>
        </w:numPr>
        <w:tabs>
          <w:tab w:val="left" w:pos="810"/>
        </w:tabs>
        <w:spacing w:line="244" w:lineRule="exact"/>
        <w:ind w:left="810" w:hanging="368"/>
        <w:rPr>
          <w:sz w:val="20"/>
        </w:rPr>
      </w:pPr>
      <w:r>
        <w:rPr>
          <w:sz w:val="20"/>
        </w:rPr>
        <w:t>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доверенности);</w:t>
      </w:r>
    </w:p>
    <w:p w:rsidR="00C04DC5" w:rsidRPr="00CF386F" w:rsidRDefault="00C04DC5" w:rsidP="00C04DC5">
      <w:pPr>
        <w:pStyle w:val="a5"/>
        <w:tabs>
          <w:tab w:val="left" w:pos="746"/>
        </w:tabs>
        <w:ind w:left="426" w:firstLine="0"/>
        <w:rPr>
          <w:sz w:val="20"/>
        </w:rPr>
      </w:pPr>
    </w:p>
    <w:p w:rsidR="00AA39CF" w:rsidRDefault="009B7297">
      <w:pPr>
        <w:pStyle w:val="1"/>
        <w:numPr>
          <w:ilvl w:val="3"/>
          <w:numId w:val="8"/>
        </w:numPr>
        <w:tabs>
          <w:tab w:val="left" w:pos="1299"/>
          <w:tab w:val="left" w:pos="1300"/>
        </w:tabs>
        <w:spacing w:before="62"/>
        <w:ind w:left="1299" w:hanging="608"/>
        <w:jc w:val="left"/>
        <w:rPr>
          <w:sz w:val="24"/>
        </w:rPr>
      </w:pPr>
      <w:r>
        <w:t>Для</w:t>
      </w:r>
      <w:r>
        <w:rPr>
          <w:spacing w:val="-5"/>
        </w:rPr>
        <w:t xml:space="preserve"> </w:t>
      </w:r>
      <w:r>
        <w:t>жилищных</w:t>
      </w:r>
      <w:r>
        <w:rPr>
          <w:spacing w:val="-4"/>
        </w:rPr>
        <w:t xml:space="preserve"> </w:t>
      </w:r>
      <w:r>
        <w:t>кооперативов,</w:t>
      </w:r>
      <w:r>
        <w:rPr>
          <w:spacing w:val="-5"/>
        </w:rPr>
        <w:t xml:space="preserve"> </w:t>
      </w:r>
      <w:r>
        <w:t>жилищно-строительных</w:t>
      </w:r>
      <w:r>
        <w:rPr>
          <w:spacing w:val="-5"/>
        </w:rPr>
        <w:t xml:space="preserve"> </w:t>
      </w:r>
      <w:r>
        <w:t>кооперативов</w:t>
      </w:r>
      <w:r>
        <w:rPr>
          <w:spacing w:val="-6"/>
        </w:rPr>
        <w:t xml:space="preserve"> </w:t>
      </w:r>
      <w:r>
        <w:t>(ЖК,</w:t>
      </w:r>
      <w:r>
        <w:rPr>
          <w:spacing w:val="-3"/>
        </w:rPr>
        <w:t xml:space="preserve"> </w:t>
      </w:r>
      <w:r>
        <w:t>ЖСК):</w:t>
      </w:r>
    </w:p>
    <w:p w:rsidR="00AA39CF" w:rsidRDefault="009B7297">
      <w:pPr>
        <w:pStyle w:val="a5"/>
        <w:numPr>
          <w:ilvl w:val="0"/>
          <w:numId w:val="3"/>
        </w:numPr>
        <w:tabs>
          <w:tab w:val="left" w:pos="801"/>
        </w:tabs>
        <w:ind w:hanging="359"/>
        <w:rPr>
          <w:sz w:val="20"/>
        </w:rPr>
      </w:pPr>
      <w:r>
        <w:rPr>
          <w:sz w:val="20"/>
        </w:rPr>
        <w:t>Список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(не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 пяти);</w:t>
      </w:r>
    </w:p>
    <w:p w:rsidR="00AA39CF" w:rsidRDefault="009B7297">
      <w:pPr>
        <w:pStyle w:val="a5"/>
        <w:numPr>
          <w:ilvl w:val="0"/>
          <w:numId w:val="3"/>
        </w:numPr>
        <w:tabs>
          <w:tab w:val="left" w:pos="777"/>
        </w:tabs>
        <w:spacing w:before="14"/>
        <w:ind w:left="102" w:right="118" w:firstLine="340"/>
        <w:rPr>
          <w:sz w:val="20"/>
        </w:rPr>
      </w:pPr>
      <w:r>
        <w:rPr>
          <w:sz w:val="20"/>
        </w:rPr>
        <w:t>Копия Свидетельства о постановке на учет Российской организации в нало</w:t>
      </w:r>
      <w:r>
        <w:rPr>
          <w:sz w:val="20"/>
        </w:rPr>
        <w:t>говом органе по месту его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нахождения;</w:t>
      </w:r>
    </w:p>
    <w:p w:rsidR="00AA39CF" w:rsidRDefault="009B7297">
      <w:pPr>
        <w:pStyle w:val="a5"/>
        <w:numPr>
          <w:ilvl w:val="0"/>
          <w:numId w:val="3"/>
        </w:numPr>
        <w:tabs>
          <w:tab w:val="left" w:pos="820"/>
        </w:tabs>
        <w:spacing w:line="226" w:lineRule="exact"/>
        <w:ind w:left="819" w:hanging="378"/>
        <w:rPr>
          <w:sz w:val="20"/>
        </w:rPr>
      </w:pPr>
      <w:r>
        <w:rPr>
          <w:sz w:val="20"/>
        </w:rPr>
        <w:t>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лица;</w:t>
      </w:r>
    </w:p>
    <w:p w:rsidR="00AA39CF" w:rsidRDefault="009B7297">
      <w:pPr>
        <w:pStyle w:val="a5"/>
        <w:numPr>
          <w:ilvl w:val="0"/>
          <w:numId w:val="3"/>
        </w:numPr>
        <w:tabs>
          <w:tab w:val="left" w:pos="820"/>
        </w:tabs>
        <w:ind w:left="819" w:hanging="378"/>
        <w:rPr>
          <w:sz w:val="20"/>
        </w:rPr>
      </w:pPr>
      <w:r>
        <w:rPr>
          <w:sz w:val="20"/>
        </w:rPr>
        <w:t>Копия</w:t>
      </w:r>
      <w:r>
        <w:rPr>
          <w:spacing w:val="-6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-6"/>
          <w:sz w:val="20"/>
        </w:rPr>
        <w:t xml:space="preserve"> </w:t>
      </w:r>
      <w:r>
        <w:rPr>
          <w:sz w:val="20"/>
        </w:rPr>
        <w:t>(первая,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последняя</w:t>
      </w:r>
      <w:r>
        <w:rPr>
          <w:spacing w:val="-5"/>
          <w:sz w:val="20"/>
        </w:rPr>
        <w:t xml:space="preserve"> </w:t>
      </w:r>
      <w:r>
        <w:rPr>
          <w:sz w:val="20"/>
        </w:rPr>
        <w:t>страница,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3"/>
          <w:sz w:val="20"/>
        </w:rPr>
        <w:t xml:space="preserve"> </w:t>
      </w:r>
      <w:r>
        <w:rPr>
          <w:sz w:val="20"/>
        </w:rPr>
        <w:t>руководителя);</w:t>
      </w:r>
    </w:p>
    <w:p w:rsidR="00AA39CF" w:rsidRDefault="009B7297">
      <w:pPr>
        <w:pStyle w:val="a5"/>
        <w:numPr>
          <w:ilvl w:val="0"/>
          <w:numId w:val="3"/>
        </w:numPr>
        <w:tabs>
          <w:tab w:val="left" w:pos="794"/>
        </w:tabs>
        <w:spacing w:before="14"/>
        <w:ind w:left="102" w:right="115" w:firstLine="340"/>
        <w:rPr>
          <w:sz w:val="20"/>
        </w:rPr>
      </w:pPr>
      <w:r>
        <w:rPr>
          <w:sz w:val="20"/>
        </w:rPr>
        <w:t>Копия</w:t>
      </w:r>
      <w:r>
        <w:rPr>
          <w:spacing w:val="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5"/>
          <w:sz w:val="20"/>
        </w:rPr>
        <w:t xml:space="preserve"> </w:t>
      </w:r>
      <w:r>
        <w:rPr>
          <w:sz w:val="20"/>
        </w:rPr>
        <w:t>свидетельствующих</w:t>
      </w:r>
      <w:r>
        <w:rPr>
          <w:spacing w:val="4"/>
          <w:sz w:val="20"/>
        </w:rPr>
        <w:t xml:space="preserve"> </w:t>
      </w:r>
      <w:r>
        <w:rPr>
          <w:sz w:val="20"/>
        </w:rPr>
        <w:t>об</w:t>
      </w:r>
      <w:r>
        <w:rPr>
          <w:spacing w:val="7"/>
          <w:sz w:val="20"/>
        </w:rPr>
        <w:t xml:space="preserve"> </w:t>
      </w:r>
      <w:r>
        <w:rPr>
          <w:sz w:val="20"/>
        </w:rPr>
        <w:t>избрании</w:t>
      </w:r>
      <w:r>
        <w:rPr>
          <w:spacing w:val="7"/>
          <w:sz w:val="20"/>
        </w:rPr>
        <w:t xml:space="preserve"> </w:t>
      </w:r>
      <w:r>
        <w:rPr>
          <w:sz w:val="20"/>
        </w:rPr>
        <w:t>правлением</w:t>
      </w:r>
      <w:r>
        <w:rPr>
          <w:spacing w:val="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6"/>
          <w:sz w:val="20"/>
        </w:rPr>
        <w:t xml:space="preserve"> </w:t>
      </w:r>
      <w:r>
        <w:rPr>
          <w:sz w:val="20"/>
        </w:rPr>
        <w:t>кооператива</w:t>
      </w:r>
      <w:r>
        <w:rPr>
          <w:spacing w:val="7"/>
          <w:sz w:val="20"/>
        </w:rPr>
        <w:t xml:space="preserve"> </w:t>
      </w:r>
      <w:r>
        <w:rPr>
          <w:sz w:val="20"/>
        </w:rPr>
        <w:t>из</w:t>
      </w:r>
      <w:r>
        <w:rPr>
          <w:spacing w:val="6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47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срок,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определенный</w:t>
      </w:r>
      <w:r>
        <w:rPr>
          <w:spacing w:val="2"/>
          <w:sz w:val="20"/>
        </w:rPr>
        <w:t xml:space="preserve"> </w:t>
      </w:r>
      <w:r>
        <w:rPr>
          <w:sz w:val="20"/>
        </w:rPr>
        <w:t>уставом жилищного кооператива</w:t>
      </w:r>
      <w:r>
        <w:rPr>
          <w:spacing w:val="4"/>
          <w:sz w:val="20"/>
        </w:rPr>
        <w:t xml:space="preserve"> </w:t>
      </w:r>
      <w:r>
        <w:rPr>
          <w:sz w:val="20"/>
        </w:rPr>
        <w:t>председателя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Правления;</w:t>
      </w:r>
    </w:p>
    <w:p w:rsidR="00AA39CF" w:rsidRDefault="009B7297">
      <w:pPr>
        <w:pStyle w:val="a5"/>
        <w:numPr>
          <w:ilvl w:val="0"/>
          <w:numId w:val="3"/>
        </w:numPr>
        <w:tabs>
          <w:tab w:val="left" w:pos="777"/>
        </w:tabs>
        <w:ind w:left="102" w:right="116" w:firstLine="340"/>
        <w:rPr>
          <w:sz w:val="20"/>
        </w:rPr>
      </w:pPr>
      <w:r>
        <w:rPr>
          <w:sz w:val="20"/>
        </w:rPr>
        <w:t>Доверенность</w:t>
      </w:r>
      <w:r>
        <w:rPr>
          <w:spacing w:val="27"/>
          <w:sz w:val="20"/>
        </w:rPr>
        <w:t xml:space="preserve"> </w:t>
      </w:r>
      <w:r>
        <w:rPr>
          <w:sz w:val="20"/>
        </w:rPr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2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27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председателя,</w:t>
      </w:r>
      <w:r>
        <w:rPr>
          <w:spacing w:val="28"/>
          <w:sz w:val="20"/>
        </w:rPr>
        <w:t xml:space="preserve"> </w:t>
      </w:r>
      <w:r>
        <w:rPr>
          <w:sz w:val="20"/>
        </w:rPr>
        <w:t>если</w:t>
      </w:r>
      <w:r>
        <w:rPr>
          <w:spacing w:val="26"/>
          <w:sz w:val="20"/>
        </w:rPr>
        <w:t xml:space="preserve"> </w:t>
      </w:r>
      <w:r>
        <w:rPr>
          <w:sz w:val="20"/>
        </w:rPr>
        <w:t>он</w:t>
      </w:r>
      <w:r>
        <w:rPr>
          <w:spacing w:val="26"/>
          <w:sz w:val="20"/>
        </w:rPr>
        <w:t xml:space="preserve"> </w:t>
      </w:r>
      <w:r>
        <w:rPr>
          <w:sz w:val="20"/>
        </w:rPr>
        <w:t>не</w:t>
      </w:r>
      <w:r>
        <w:rPr>
          <w:spacing w:val="30"/>
          <w:sz w:val="20"/>
        </w:rPr>
        <w:t xml:space="preserve"> </w:t>
      </w:r>
      <w:r>
        <w:rPr>
          <w:sz w:val="20"/>
        </w:rPr>
        <w:t>присутствует</w:t>
      </w:r>
      <w:r>
        <w:rPr>
          <w:spacing w:val="29"/>
          <w:sz w:val="20"/>
        </w:rPr>
        <w:t xml:space="preserve"> </w:t>
      </w:r>
      <w:r>
        <w:rPr>
          <w:sz w:val="20"/>
        </w:rPr>
        <w:t>при</w:t>
      </w:r>
      <w:r>
        <w:rPr>
          <w:spacing w:val="26"/>
          <w:sz w:val="20"/>
        </w:rPr>
        <w:t xml:space="preserve"> </w:t>
      </w:r>
      <w:r>
        <w:rPr>
          <w:sz w:val="20"/>
        </w:rPr>
        <w:t>подписании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договора, заверенная</w:t>
      </w:r>
      <w:r>
        <w:rPr>
          <w:spacing w:val="-1"/>
          <w:sz w:val="20"/>
        </w:rPr>
        <w:t xml:space="preserve"> </w:t>
      </w:r>
      <w:r>
        <w:rPr>
          <w:sz w:val="20"/>
        </w:rPr>
        <w:t>печатью организации;</w:t>
      </w:r>
    </w:p>
    <w:p w:rsidR="00AA39CF" w:rsidRDefault="009B7297">
      <w:pPr>
        <w:pStyle w:val="a5"/>
        <w:numPr>
          <w:ilvl w:val="0"/>
          <w:numId w:val="3"/>
        </w:numPr>
        <w:tabs>
          <w:tab w:val="left" w:pos="810"/>
        </w:tabs>
        <w:spacing w:line="226" w:lineRule="exact"/>
        <w:ind w:left="810" w:hanging="368"/>
        <w:rPr>
          <w:sz w:val="20"/>
        </w:rPr>
      </w:pPr>
      <w:r>
        <w:rPr>
          <w:sz w:val="20"/>
        </w:rPr>
        <w:t>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доверенности);</w:t>
      </w:r>
    </w:p>
    <w:p w:rsidR="00AA39CF" w:rsidRDefault="009B7297">
      <w:pPr>
        <w:pStyle w:val="a5"/>
        <w:numPr>
          <w:ilvl w:val="0"/>
          <w:numId w:val="3"/>
        </w:numPr>
        <w:tabs>
          <w:tab w:val="left" w:pos="810"/>
        </w:tabs>
        <w:ind w:left="810" w:hanging="368"/>
        <w:rPr>
          <w:sz w:val="20"/>
        </w:rPr>
      </w:pPr>
      <w:r>
        <w:rPr>
          <w:sz w:val="20"/>
        </w:rPr>
        <w:t>Список</w:t>
      </w:r>
      <w:r>
        <w:rPr>
          <w:spacing w:val="-5"/>
          <w:sz w:val="20"/>
        </w:rPr>
        <w:t xml:space="preserve"> </w:t>
      </w:r>
      <w:r>
        <w:rPr>
          <w:sz w:val="20"/>
        </w:rPr>
        <w:t>лиц,</w:t>
      </w:r>
      <w:r>
        <w:rPr>
          <w:spacing w:val="-3"/>
          <w:sz w:val="20"/>
        </w:rPr>
        <w:t xml:space="preserve"> </w:t>
      </w:r>
      <w:r>
        <w:rPr>
          <w:sz w:val="20"/>
        </w:rPr>
        <w:t>постоянно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многоквартирном</w:t>
      </w:r>
      <w:r>
        <w:rPr>
          <w:spacing w:val="-2"/>
          <w:sz w:val="20"/>
        </w:rPr>
        <w:t xml:space="preserve"> </w:t>
      </w:r>
      <w:r>
        <w:rPr>
          <w:sz w:val="20"/>
        </w:rPr>
        <w:t>доме.</w:t>
      </w:r>
    </w:p>
    <w:p w:rsidR="00AA39CF" w:rsidRDefault="009B7297">
      <w:pPr>
        <w:pStyle w:val="a5"/>
        <w:numPr>
          <w:ilvl w:val="0"/>
          <w:numId w:val="3"/>
        </w:numPr>
        <w:tabs>
          <w:tab w:val="left" w:pos="810"/>
        </w:tabs>
        <w:spacing w:line="252" w:lineRule="exact"/>
        <w:ind w:left="810" w:hanging="368"/>
        <w:rPr>
          <w:sz w:val="20"/>
        </w:rPr>
      </w:pPr>
      <w:r>
        <w:rPr>
          <w:sz w:val="20"/>
        </w:rPr>
        <w:t>Лицензия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требуется.</w:t>
      </w:r>
    </w:p>
    <w:p w:rsidR="00AA39CF" w:rsidRDefault="009B7297">
      <w:pPr>
        <w:pStyle w:val="1"/>
        <w:numPr>
          <w:ilvl w:val="3"/>
          <w:numId w:val="8"/>
        </w:numPr>
        <w:tabs>
          <w:tab w:val="left" w:pos="1311"/>
          <w:tab w:val="left" w:pos="1312"/>
        </w:tabs>
        <w:spacing w:line="268" w:lineRule="auto"/>
        <w:ind w:left="2341" w:right="313" w:hanging="1599"/>
        <w:jc w:val="left"/>
        <w:rPr>
          <w:sz w:val="24"/>
        </w:rPr>
      </w:pPr>
      <w:r>
        <w:t>Для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(ФЛ),</w:t>
      </w:r>
      <w:r>
        <w:rPr>
          <w:spacing w:val="-4"/>
        </w:rPr>
        <w:t xml:space="preserve"> </w:t>
      </w:r>
      <w:r>
        <w:t>заключающих</w:t>
      </w:r>
      <w:r>
        <w:rPr>
          <w:spacing w:val="-4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МКД,</w:t>
      </w:r>
      <w:r>
        <w:rPr>
          <w:spacing w:val="-4"/>
        </w:rPr>
        <w:t xml:space="preserve"> </w:t>
      </w:r>
      <w:r>
        <w:t>избравшему</w:t>
      </w:r>
      <w:r>
        <w:rPr>
          <w:spacing w:val="-47"/>
        </w:rPr>
        <w:t xml:space="preserve"> </w:t>
      </w:r>
      <w:r>
        <w:t>непосредственную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управления:</w:t>
      </w:r>
    </w:p>
    <w:p w:rsidR="00AA39CF" w:rsidRDefault="009B7297">
      <w:pPr>
        <w:pStyle w:val="a5"/>
        <w:numPr>
          <w:ilvl w:val="0"/>
          <w:numId w:val="2"/>
        </w:numPr>
        <w:tabs>
          <w:tab w:val="left" w:pos="777"/>
        </w:tabs>
        <w:spacing w:line="208" w:lineRule="exact"/>
        <w:ind w:hanging="335"/>
        <w:rPr>
          <w:sz w:val="20"/>
        </w:rPr>
      </w:pPr>
      <w:r>
        <w:rPr>
          <w:sz w:val="20"/>
        </w:rPr>
        <w:t>Копия</w:t>
      </w:r>
      <w:r>
        <w:rPr>
          <w:spacing w:val="-3"/>
          <w:sz w:val="20"/>
        </w:rPr>
        <w:t xml:space="preserve"> </w:t>
      </w:r>
      <w:r>
        <w:rPr>
          <w:sz w:val="20"/>
        </w:rPr>
        <w:t>протокола</w:t>
      </w:r>
      <w:r>
        <w:rPr>
          <w:spacing w:val="-2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собрания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избрании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многоквартирным домом;</w:t>
      </w:r>
    </w:p>
    <w:p w:rsidR="00AA39CF" w:rsidRDefault="009B7297">
      <w:pPr>
        <w:pStyle w:val="a5"/>
        <w:numPr>
          <w:ilvl w:val="0"/>
          <w:numId w:val="2"/>
        </w:numPr>
        <w:tabs>
          <w:tab w:val="left" w:pos="782"/>
        </w:tabs>
        <w:spacing w:before="8"/>
        <w:ind w:left="102" w:right="118" w:firstLine="340"/>
        <w:rPr>
          <w:sz w:val="20"/>
        </w:rPr>
      </w:pPr>
      <w:r>
        <w:rPr>
          <w:sz w:val="20"/>
        </w:rPr>
        <w:t>Копия</w:t>
      </w:r>
      <w:r>
        <w:rPr>
          <w:spacing w:val="1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9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8"/>
          <w:sz w:val="20"/>
        </w:rPr>
        <w:t xml:space="preserve"> </w:t>
      </w:r>
      <w:r>
        <w:rPr>
          <w:sz w:val="20"/>
        </w:rPr>
        <w:t>собрания</w:t>
      </w:r>
      <w:r>
        <w:rPr>
          <w:spacing w:val="17"/>
          <w:sz w:val="20"/>
        </w:rPr>
        <w:t xml:space="preserve"> </w:t>
      </w:r>
      <w:r>
        <w:rPr>
          <w:sz w:val="20"/>
        </w:rPr>
        <w:t>об</w:t>
      </w:r>
      <w:r>
        <w:rPr>
          <w:spacing w:val="16"/>
          <w:sz w:val="20"/>
        </w:rPr>
        <w:t xml:space="preserve"> </w:t>
      </w:r>
      <w:r>
        <w:rPr>
          <w:sz w:val="20"/>
        </w:rPr>
        <w:t>избрании</w:t>
      </w:r>
      <w:r>
        <w:rPr>
          <w:spacing w:val="18"/>
          <w:sz w:val="20"/>
        </w:rPr>
        <w:t xml:space="preserve"> </w:t>
      </w:r>
      <w:r>
        <w:rPr>
          <w:sz w:val="20"/>
        </w:rPr>
        <w:t>старшего</w:t>
      </w:r>
      <w:r>
        <w:rPr>
          <w:spacing w:val="19"/>
          <w:sz w:val="20"/>
        </w:rPr>
        <w:t xml:space="preserve"> </w:t>
      </w:r>
      <w:r>
        <w:rPr>
          <w:sz w:val="20"/>
        </w:rPr>
        <w:t>по</w:t>
      </w:r>
      <w:r>
        <w:rPr>
          <w:spacing w:val="18"/>
          <w:sz w:val="20"/>
        </w:rPr>
        <w:t xml:space="preserve"> </w:t>
      </w:r>
      <w:r>
        <w:rPr>
          <w:sz w:val="20"/>
        </w:rPr>
        <w:t>дому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о</w:t>
      </w:r>
      <w:r>
        <w:rPr>
          <w:spacing w:val="21"/>
          <w:sz w:val="20"/>
        </w:rPr>
        <w:t xml:space="preserve"> </w:t>
      </w:r>
      <w:r>
        <w:rPr>
          <w:sz w:val="20"/>
        </w:rPr>
        <w:t>наделении</w:t>
      </w:r>
      <w:r>
        <w:rPr>
          <w:spacing w:val="16"/>
          <w:sz w:val="20"/>
        </w:rPr>
        <w:t xml:space="preserve"> </w:t>
      </w:r>
      <w:r>
        <w:rPr>
          <w:sz w:val="20"/>
        </w:rPr>
        <w:t>его</w:t>
      </w:r>
      <w:r>
        <w:rPr>
          <w:spacing w:val="18"/>
          <w:sz w:val="20"/>
        </w:rPr>
        <w:t xml:space="preserve"> </w:t>
      </w:r>
      <w:r>
        <w:rPr>
          <w:sz w:val="20"/>
        </w:rPr>
        <w:t>полномочиями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отношениях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третьими лицами</w:t>
      </w:r>
      <w:r>
        <w:rPr>
          <w:spacing w:val="-1"/>
          <w:sz w:val="20"/>
        </w:rPr>
        <w:t xml:space="preserve"> </w:t>
      </w:r>
      <w:r>
        <w:rPr>
          <w:sz w:val="20"/>
        </w:rPr>
        <w:t>от имени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МКД;</w:t>
      </w:r>
    </w:p>
    <w:p w:rsidR="00AA39CF" w:rsidRDefault="009B7297">
      <w:pPr>
        <w:pStyle w:val="a5"/>
        <w:numPr>
          <w:ilvl w:val="0"/>
          <w:numId w:val="2"/>
        </w:numPr>
        <w:tabs>
          <w:tab w:val="left" w:pos="777"/>
        </w:tabs>
        <w:ind w:left="102" w:right="109" w:firstLine="340"/>
        <w:rPr>
          <w:sz w:val="20"/>
        </w:rPr>
      </w:pPr>
      <w:r>
        <w:rPr>
          <w:sz w:val="20"/>
        </w:rPr>
        <w:t>Доверенность,</w:t>
      </w:r>
      <w:r>
        <w:rPr>
          <w:spacing w:val="13"/>
          <w:sz w:val="20"/>
        </w:rPr>
        <w:t xml:space="preserve"> </w:t>
      </w:r>
      <w:r>
        <w:rPr>
          <w:sz w:val="20"/>
        </w:rPr>
        <w:t>выданная</w:t>
      </w:r>
      <w:r>
        <w:rPr>
          <w:spacing w:val="14"/>
          <w:sz w:val="20"/>
        </w:rPr>
        <w:t xml:space="preserve"> </w:t>
      </w:r>
      <w:r>
        <w:rPr>
          <w:sz w:val="20"/>
        </w:rPr>
        <w:t>всеми</w:t>
      </w:r>
      <w:r>
        <w:rPr>
          <w:spacing w:val="11"/>
          <w:sz w:val="20"/>
        </w:rPr>
        <w:t xml:space="preserve"> </w:t>
      </w:r>
      <w:r>
        <w:rPr>
          <w:sz w:val="20"/>
        </w:rPr>
        <w:t>или</w:t>
      </w:r>
      <w:r>
        <w:rPr>
          <w:spacing w:val="12"/>
          <w:sz w:val="20"/>
        </w:rPr>
        <w:t xml:space="preserve"> </w:t>
      </w:r>
      <w:r>
        <w:rPr>
          <w:sz w:val="20"/>
        </w:rPr>
        <w:t>большинством</w:t>
      </w:r>
      <w:r>
        <w:rPr>
          <w:spacing w:val="13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13"/>
          <w:sz w:val="20"/>
        </w:rPr>
        <w:t xml:space="preserve"> </w:t>
      </w:r>
      <w:r>
        <w:rPr>
          <w:sz w:val="20"/>
        </w:rPr>
        <w:t>МКД</w:t>
      </w:r>
      <w:r>
        <w:rPr>
          <w:spacing w:val="13"/>
          <w:sz w:val="20"/>
        </w:rPr>
        <w:t xml:space="preserve"> </w:t>
      </w:r>
      <w:r>
        <w:rPr>
          <w:sz w:val="20"/>
        </w:rPr>
        <w:t>действовать</w:t>
      </w:r>
      <w:r>
        <w:rPr>
          <w:spacing w:val="14"/>
          <w:sz w:val="20"/>
        </w:rPr>
        <w:t xml:space="preserve"> </w:t>
      </w:r>
      <w:r>
        <w:rPr>
          <w:sz w:val="20"/>
        </w:rPr>
        <w:t>от</w:t>
      </w:r>
      <w:r>
        <w:rPr>
          <w:spacing w:val="12"/>
          <w:sz w:val="20"/>
        </w:rPr>
        <w:t xml:space="preserve"> </w:t>
      </w:r>
      <w:r>
        <w:rPr>
          <w:sz w:val="20"/>
        </w:rPr>
        <w:t>их</w:t>
      </w:r>
      <w:r>
        <w:rPr>
          <w:spacing w:val="21"/>
          <w:sz w:val="20"/>
        </w:rPr>
        <w:t xml:space="preserve"> </w:t>
      </w:r>
      <w:r>
        <w:rPr>
          <w:sz w:val="20"/>
        </w:rPr>
        <w:t>имени,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правом подписи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договора;</w:t>
      </w:r>
    </w:p>
    <w:p w:rsidR="00AA39CF" w:rsidRDefault="009B7297">
      <w:pPr>
        <w:pStyle w:val="a5"/>
        <w:numPr>
          <w:ilvl w:val="0"/>
          <w:numId w:val="2"/>
        </w:numPr>
        <w:tabs>
          <w:tab w:val="left" w:pos="820"/>
        </w:tabs>
        <w:spacing w:line="226" w:lineRule="exact"/>
        <w:ind w:left="819" w:hanging="378"/>
        <w:rPr>
          <w:sz w:val="20"/>
        </w:rPr>
      </w:pPr>
      <w:r>
        <w:rPr>
          <w:sz w:val="20"/>
        </w:rPr>
        <w:t>Копия</w:t>
      </w:r>
      <w:r>
        <w:rPr>
          <w:spacing w:val="-6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договора;</w:t>
      </w:r>
    </w:p>
    <w:p w:rsidR="00AA39CF" w:rsidRDefault="009B7297">
      <w:pPr>
        <w:pStyle w:val="a5"/>
        <w:numPr>
          <w:ilvl w:val="0"/>
          <w:numId w:val="2"/>
        </w:numPr>
        <w:tabs>
          <w:tab w:val="left" w:pos="820"/>
        </w:tabs>
        <w:ind w:left="819" w:hanging="378"/>
        <w:rPr>
          <w:sz w:val="20"/>
        </w:rPr>
      </w:pPr>
      <w:r>
        <w:rPr>
          <w:sz w:val="20"/>
        </w:rPr>
        <w:t>Список</w:t>
      </w:r>
      <w:r>
        <w:rPr>
          <w:spacing w:val="-5"/>
          <w:sz w:val="20"/>
        </w:rPr>
        <w:t xml:space="preserve"> </w:t>
      </w:r>
      <w:r>
        <w:rPr>
          <w:sz w:val="20"/>
        </w:rPr>
        <w:t>лиц</w:t>
      </w:r>
      <w:r>
        <w:rPr>
          <w:spacing w:val="-4"/>
          <w:sz w:val="20"/>
        </w:rPr>
        <w:t xml:space="preserve"> </w:t>
      </w:r>
      <w:r>
        <w:rPr>
          <w:sz w:val="20"/>
        </w:rPr>
        <w:t>постоянно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временно</w:t>
      </w:r>
      <w:r>
        <w:rPr>
          <w:spacing w:val="-2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многоквартирном</w:t>
      </w:r>
      <w:r>
        <w:rPr>
          <w:spacing w:val="-3"/>
          <w:sz w:val="20"/>
        </w:rPr>
        <w:t xml:space="preserve"> </w:t>
      </w:r>
      <w:r>
        <w:rPr>
          <w:sz w:val="20"/>
        </w:rPr>
        <w:t>доме.</w:t>
      </w:r>
    </w:p>
    <w:p w:rsidR="00AA39CF" w:rsidRDefault="009B7297">
      <w:pPr>
        <w:pStyle w:val="1"/>
        <w:numPr>
          <w:ilvl w:val="3"/>
          <w:numId w:val="8"/>
        </w:numPr>
        <w:tabs>
          <w:tab w:val="left" w:pos="3356"/>
          <w:tab w:val="left" w:pos="3357"/>
        </w:tabs>
        <w:spacing w:line="240" w:lineRule="exact"/>
        <w:ind w:left="3357" w:hanging="574"/>
        <w:jc w:val="left"/>
        <w:rPr>
          <w:sz w:val="24"/>
        </w:rPr>
      </w:pPr>
      <w:r>
        <w:t>Для</w:t>
      </w:r>
      <w:r>
        <w:rPr>
          <w:spacing w:val="-4"/>
        </w:rPr>
        <w:t xml:space="preserve"> </w:t>
      </w:r>
      <w:r>
        <w:t>садоводческих</w:t>
      </w:r>
      <w:r>
        <w:rPr>
          <w:spacing w:val="-6"/>
        </w:rPr>
        <w:t xml:space="preserve"> </w:t>
      </w:r>
      <w:r>
        <w:t>товариществ</w:t>
      </w:r>
      <w:r>
        <w:rPr>
          <w:spacing w:val="-3"/>
        </w:rPr>
        <w:t xml:space="preserve"> </w:t>
      </w:r>
      <w:r>
        <w:t>(НСТ):</w:t>
      </w:r>
    </w:p>
    <w:p w:rsidR="00AA39CF" w:rsidRDefault="009B7297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spacing w:before="15"/>
        <w:ind w:right="110" w:firstLine="340"/>
        <w:rPr>
          <w:sz w:val="20"/>
        </w:rPr>
      </w:pPr>
      <w:r>
        <w:rPr>
          <w:sz w:val="20"/>
        </w:rPr>
        <w:t>Копия</w:t>
      </w:r>
      <w:r>
        <w:rPr>
          <w:spacing w:val="2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3"/>
          <w:sz w:val="20"/>
        </w:rPr>
        <w:t xml:space="preserve"> </w:t>
      </w:r>
      <w:r>
        <w:rPr>
          <w:sz w:val="20"/>
        </w:rPr>
        <w:t>о</w:t>
      </w:r>
      <w:r>
        <w:rPr>
          <w:spacing w:val="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Единый</w:t>
      </w:r>
      <w:r>
        <w:rPr>
          <w:spacing w:val="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2"/>
          <w:sz w:val="20"/>
        </w:rPr>
        <w:t xml:space="preserve"> </w:t>
      </w:r>
      <w:r>
        <w:rPr>
          <w:sz w:val="20"/>
        </w:rPr>
        <w:t>реестр</w:t>
      </w:r>
      <w:r>
        <w:rPr>
          <w:spacing w:val="6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5"/>
          <w:sz w:val="20"/>
        </w:rPr>
        <w:t xml:space="preserve"> </w:t>
      </w:r>
      <w:r>
        <w:rPr>
          <w:sz w:val="20"/>
        </w:rPr>
        <w:t>лиц</w:t>
      </w:r>
      <w:r>
        <w:rPr>
          <w:spacing w:val="-47"/>
          <w:sz w:val="20"/>
        </w:rPr>
        <w:t xml:space="preserve"> </w:t>
      </w:r>
      <w:r>
        <w:rPr>
          <w:sz w:val="20"/>
        </w:rPr>
        <w:t>(ОГРН);</w:t>
      </w:r>
    </w:p>
    <w:p w:rsidR="00AA39CF" w:rsidRDefault="009B7297">
      <w:pPr>
        <w:pStyle w:val="a5"/>
        <w:numPr>
          <w:ilvl w:val="0"/>
          <w:numId w:val="1"/>
        </w:numPr>
        <w:tabs>
          <w:tab w:val="left" w:pos="815"/>
        </w:tabs>
        <w:spacing w:line="226" w:lineRule="exact"/>
        <w:ind w:left="814" w:hanging="373"/>
        <w:rPr>
          <w:sz w:val="20"/>
        </w:rPr>
      </w:pPr>
      <w:r>
        <w:rPr>
          <w:sz w:val="20"/>
        </w:rPr>
        <w:t>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постановке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налоговой</w:t>
      </w:r>
      <w:r>
        <w:rPr>
          <w:spacing w:val="-3"/>
          <w:sz w:val="20"/>
        </w:rPr>
        <w:t xml:space="preserve"> </w:t>
      </w:r>
      <w:r>
        <w:rPr>
          <w:sz w:val="20"/>
        </w:rPr>
        <w:t>учет</w:t>
      </w:r>
      <w:r>
        <w:rPr>
          <w:spacing w:val="-5"/>
          <w:sz w:val="20"/>
        </w:rPr>
        <w:t xml:space="preserve"> </w:t>
      </w:r>
      <w:r>
        <w:rPr>
          <w:sz w:val="20"/>
        </w:rPr>
        <w:t>(ИНН);</w:t>
      </w:r>
    </w:p>
    <w:p w:rsidR="00AA39CF" w:rsidRDefault="009B7297">
      <w:pPr>
        <w:pStyle w:val="a5"/>
        <w:numPr>
          <w:ilvl w:val="0"/>
          <w:numId w:val="1"/>
        </w:numPr>
        <w:tabs>
          <w:tab w:val="left" w:pos="860"/>
          <w:tab w:val="left" w:pos="861"/>
        </w:tabs>
        <w:ind w:left="860" w:hanging="419"/>
        <w:rPr>
          <w:sz w:val="20"/>
        </w:rPr>
      </w:pPr>
      <w:r>
        <w:rPr>
          <w:sz w:val="20"/>
        </w:rPr>
        <w:t>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(первая,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последняя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страница,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полномочиями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председателя);</w:t>
      </w:r>
    </w:p>
    <w:p w:rsidR="00AA39CF" w:rsidRDefault="009B7297">
      <w:pPr>
        <w:pStyle w:val="a5"/>
        <w:numPr>
          <w:ilvl w:val="0"/>
          <w:numId w:val="1"/>
        </w:numPr>
        <w:tabs>
          <w:tab w:val="left" w:pos="777"/>
        </w:tabs>
        <w:spacing w:before="14"/>
        <w:ind w:right="109" w:firstLine="340"/>
        <w:rPr>
          <w:sz w:val="20"/>
        </w:rPr>
      </w:pPr>
      <w:r>
        <w:rPr>
          <w:sz w:val="20"/>
        </w:rPr>
        <w:t>Копия</w:t>
      </w:r>
      <w:r>
        <w:rPr>
          <w:spacing w:val="30"/>
          <w:sz w:val="20"/>
        </w:rPr>
        <w:t xml:space="preserve"> </w:t>
      </w:r>
      <w:r>
        <w:rPr>
          <w:sz w:val="20"/>
        </w:rPr>
        <w:t>протокола</w:t>
      </w:r>
      <w:r>
        <w:rPr>
          <w:spacing w:val="30"/>
          <w:sz w:val="20"/>
        </w:rPr>
        <w:t xml:space="preserve"> </w:t>
      </w:r>
      <w:r>
        <w:rPr>
          <w:sz w:val="20"/>
        </w:rPr>
        <w:t>о</w:t>
      </w:r>
      <w:r>
        <w:rPr>
          <w:spacing w:val="31"/>
          <w:sz w:val="20"/>
        </w:rPr>
        <w:t xml:space="preserve"> </w:t>
      </w:r>
      <w:r>
        <w:rPr>
          <w:sz w:val="20"/>
        </w:rPr>
        <w:t>назначении</w:t>
      </w:r>
      <w:r>
        <w:rPr>
          <w:spacing w:val="29"/>
          <w:sz w:val="20"/>
        </w:rPr>
        <w:t xml:space="preserve"> </w:t>
      </w:r>
      <w:r>
        <w:rPr>
          <w:sz w:val="20"/>
        </w:rPr>
        <w:t>председателя</w:t>
      </w:r>
      <w:r>
        <w:rPr>
          <w:spacing w:val="30"/>
          <w:sz w:val="20"/>
        </w:rPr>
        <w:t xml:space="preserve"> </w:t>
      </w:r>
      <w:r>
        <w:rPr>
          <w:sz w:val="20"/>
        </w:rPr>
        <w:t>(иного</w:t>
      </w:r>
      <w:r>
        <w:rPr>
          <w:spacing w:val="31"/>
          <w:sz w:val="20"/>
        </w:rPr>
        <w:t xml:space="preserve"> </w:t>
      </w:r>
      <w:r>
        <w:rPr>
          <w:sz w:val="20"/>
        </w:rPr>
        <w:t>должного</w:t>
      </w:r>
      <w:r>
        <w:rPr>
          <w:spacing w:val="31"/>
          <w:sz w:val="20"/>
        </w:rPr>
        <w:t xml:space="preserve"> </w:t>
      </w:r>
      <w:r>
        <w:rPr>
          <w:sz w:val="20"/>
        </w:rPr>
        <w:t>лица,</w:t>
      </w:r>
      <w:r>
        <w:rPr>
          <w:spacing w:val="38"/>
          <w:sz w:val="20"/>
        </w:rPr>
        <w:t xml:space="preserve"> </w:t>
      </w:r>
      <w:r>
        <w:rPr>
          <w:sz w:val="20"/>
        </w:rPr>
        <w:t>выступающего</w:t>
      </w:r>
      <w:r>
        <w:rPr>
          <w:spacing w:val="31"/>
          <w:sz w:val="20"/>
        </w:rPr>
        <w:t xml:space="preserve"> </w:t>
      </w:r>
      <w:r>
        <w:rPr>
          <w:sz w:val="20"/>
        </w:rPr>
        <w:t>без</w:t>
      </w:r>
      <w:r>
        <w:rPr>
          <w:spacing w:val="-47"/>
          <w:sz w:val="20"/>
        </w:rPr>
        <w:t xml:space="preserve"> </w:t>
      </w:r>
      <w:r>
        <w:rPr>
          <w:sz w:val="20"/>
        </w:rPr>
        <w:t>доверенности);</w:t>
      </w:r>
    </w:p>
    <w:p w:rsidR="00AA39CF" w:rsidRDefault="009B7297">
      <w:pPr>
        <w:pStyle w:val="a5"/>
        <w:numPr>
          <w:ilvl w:val="0"/>
          <w:numId w:val="1"/>
        </w:numPr>
        <w:tabs>
          <w:tab w:val="left" w:pos="794"/>
        </w:tabs>
        <w:ind w:right="116" w:firstLine="340"/>
        <w:rPr>
          <w:sz w:val="20"/>
        </w:rPr>
      </w:pPr>
      <w:r>
        <w:rPr>
          <w:sz w:val="20"/>
        </w:rPr>
        <w:t>Доверенность на право заключения договора в случае, если договор подписывает любое другое лицо</w:t>
      </w:r>
      <w:r>
        <w:rPr>
          <w:spacing w:val="-47"/>
          <w:sz w:val="20"/>
        </w:rPr>
        <w:t xml:space="preserve"> </w:t>
      </w:r>
      <w:r>
        <w:rPr>
          <w:sz w:val="20"/>
        </w:rPr>
        <w:t>помимо председателя;</w:t>
      </w:r>
    </w:p>
    <w:p w:rsidR="00AA39CF" w:rsidRDefault="009B7297">
      <w:pPr>
        <w:pStyle w:val="a5"/>
        <w:numPr>
          <w:ilvl w:val="0"/>
          <w:numId w:val="1"/>
        </w:numPr>
        <w:tabs>
          <w:tab w:val="left" w:pos="820"/>
        </w:tabs>
        <w:spacing w:line="226" w:lineRule="exact"/>
        <w:ind w:left="819" w:hanging="378"/>
        <w:rPr>
          <w:sz w:val="20"/>
        </w:rPr>
      </w:pPr>
      <w:r>
        <w:rPr>
          <w:sz w:val="20"/>
        </w:rPr>
        <w:t>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паспорта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доверенности);</w:t>
      </w:r>
    </w:p>
    <w:p w:rsidR="00AA39CF" w:rsidRDefault="009B7297">
      <w:pPr>
        <w:pStyle w:val="a5"/>
        <w:numPr>
          <w:ilvl w:val="0"/>
          <w:numId w:val="1"/>
        </w:numPr>
        <w:tabs>
          <w:tab w:val="left" w:pos="820"/>
        </w:tabs>
        <w:ind w:left="819" w:hanging="378"/>
        <w:rPr>
          <w:sz w:val="20"/>
        </w:rPr>
      </w:pPr>
      <w:r>
        <w:rPr>
          <w:sz w:val="20"/>
        </w:rPr>
        <w:t>Количество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освоенных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участков;</w:t>
      </w:r>
    </w:p>
    <w:p w:rsidR="00AA39CF" w:rsidRDefault="009B7297">
      <w:pPr>
        <w:pStyle w:val="a5"/>
        <w:numPr>
          <w:ilvl w:val="0"/>
          <w:numId w:val="1"/>
        </w:numPr>
        <w:tabs>
          <w:tab w:val="left" w:pos="820"/>
        </w:tabs>
        <w:ind w:left="819" w:hanging="378"/>
        <w:rPr>
          <w:sz w:val="20"/>
        </w:rPr>
      </w:pPr>
      <w:r>
        <w:rPr>
          <w:sz w:val="20"/>
        </w:rPr>
        <w:t>Количество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проживающих</w:t>
      </w:r>
      <w:r>
        <w:rPr>
          <w:spacing w:val="-6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6"/>
          <w:sz w:val="20"/>
        </w:rPr>
        <w:t xml:space="preserve"> </w:t>
      </w:r>
      <w:r>
        <w:rPr>
          <w:sz w:val="20"/>
        </w:rPr>
        <w:t>садоводческого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товарищества;</w:t>
      </w:r>
    </w:p>
    <w:p w:rsidR="00AA39CF" w:rsidRDefault="009B7297">
      <w:pPr>
        <w:pStyle w:val="a5"/>
        <w:numPr>
          <w:ilvl w:val="0"/>
          <w:numId w:val="1"/>
        </w:numPr>
        <w:tabs>
          <w:tab w:val="left" w:pos="746"/>
        </w:tabs>
        <w:spacing w:line="258" w:lineRule="exact"/>
        <w:ind w:left="745" w:hanging="285"/>
        <w:rPr>
          <w:sz w:val="20"/>
        </w:rPr>
      </w:pPr>
      <w:r>
        <w:rPr>
          <w:sz w:val="20"/>
        </w:rPr>
        <w:t>Копия</w:t>
      </w:r>
      <w:r>
        <w:rPr>
          <w:spacing w:val="-2"/>
          <w:sz w:val="20"/>
        </w:rPr>
        <w:t xml:space="preserve"> </w:t>
      </w:r>
      <w:r>
        <w:rPr>
          <w:sz w:val="20"/>
        </w:rPr>
        <w:t>«Паспорт</w:t>
      </w:r>
      <w:r>
        <w:rPr>
          <w:spacing w:val="-4"/>
          <w:sz w:val="20"/>
        </w:rPr>
        <w:t xml:space="preserve"> </w:t>
      </w:r>
      <w:r>
        <w:rPr>
          <w:sz w:val="20"/>
        </w:rPr>
        <w:t>отходов</w:t>
      </w:r>
      <w:r>
        <w:rPr>
          <w:spacing w:val="-3"/>
          <w:sz w:val="20"/>
        </w:rPr>
        <w:t xml:space="preserve"> </w:t>
      </w:r>
      <w:r>
        <w:rPr>
          <w:sz w:val="20"/>
        </w:rPr>
        <w:t>IV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3"/>
          <w:sz w:val="20"/>
        </w:rPr>
        <w:t xml:space="preserve"> </w:t>
      </w:r>
      <w:r>
        <w:rPr>
          <w:sz w:val="20"/>
        </w:rPr>
        <w:t>опасности»</w:t>
      </w:r>
      <w:r>
        <w:rPr>
          <w:spacing w:val="-7"/>
          <w:sz w:val="20"/>
        </w:rPr>
        <w:t xml:space="preserve"> </w:t>
      </w:r>
      <w:r>
        <w:rPr>
          <w:sz w:val="20"/>
        </w:rPr>
        <w:t>собственника</w:t>
      </w:r>
      <w:r>
        <w:rPr>
          <w:spacing w:val="-3"/>
          <w:sz w:val="20"/>
        </w:rPr>
        <w:t xml:space="preserve"> </w:t>
      </w:r>
      <w:r>
        <w:rPr>
          <w:sz w:val="20"/>
        </w:rPr>
        <w:t>отходов;</w:t>
      </w:r>
    </w:p>
    <w:p w:rsidR="00AA39CF" w:rsidRDefault="009B7297">
      <w:pPr>
        <w:pStyle w:val="a5"/>
        <w:numPr>
          <w:ilvl w:val="0"/>
          <w:numId w:val="5"/>
        </w:numPr>
        <w:tabs>
          <w:tab w:val="left" w:pos="331"/>
        </w:tabs>
        <w:spacing w:before="1" w:line="240" w:lineRule="auto"/>
        <w:ind w:right="116" w:firstLine="100"/>
        <w:rPr>
          <w:sz w:val="20"/>
        </w:rPr>
      </w:pP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9"/>
          <w:sz w:val="20"/>
        </w:rPr>
        <w:t xml:space="preserve"> </w:t>
      </w:r>
      <w:r>
        <w:rPr>
          <w:sz w:val="20"/>
        </w:rPr>
        <w:t>если</w:t>
      </w:r>
      <w:r>
        <w:rPr>
          <w:spacing w:val="9"/>
          <w:sz w:val="20"/>
        </w:rPr>
        <w:t xml:space="preserve"> </w:t>
      </w:r>
      <w:r>
        <w:rPr>
          <w:sz w:val="20"/>
        </w:rPr>
        <w:t>отходы,</w:t>
      </w:r>
      <w:r>
        <w:rPr>
          <w:spacing w:val="12"/>
          <w:sz w:val="20"/>
        </w:rPr>
        <w:t xml:space="preserve"> </w:t>
      </w:r>
      <w:r>
        <w:rPr>
          <w:sz w:val="20"/>
        </w:rPr>
        <w:t>подлежащие</w:t>
      </w:r>
      <w:r>
        <w:rPr>
          <w:spacing w:val="9"/>
          <w:sz w:val="20"/>
        </w:rPr>
        <w:t xml:space="preserve"> </w:t>
      </w:r>
      <w:r>
        <w:rPr>
          <w:sz w:val="20"/>
        </w:rPr>
        <w:t>захоронению,</w:t>
      </w:r>
      <w:r>
        <w:rPr>
          <w:spacing w:val="10"/>
          <w:sz w:val="20"/>
        </w:rPr>
        <w:t xml:space="preserve"> </w:t>
      </w:r>
      <w:r>
        <w:rPr>
          <w:sz w:val="20"/>
        </w:rPr>
        <w:t>относятся</w:t>
      </w:r>
      <w:r>
        <w:rPr>
          <w:spacing w:val="11"/>
          <w:sz w:val="20"/>
        </w:rPr>
        <w:t xml:space="preserve"> </w:t>
      </w:r>
      <w:r>
        <w:rPr>
          <w:sz w:val="20"/>
        </w:rPr>
        <w:t>к</w:t>
      </w:r>
      <w:r>
        <w:rPr>
          <w:spacing w:val="9"/>
          <w:sz w:val="20"/>
        </w:rPr>
        <w:t xml:space="preserve"> </w:t>
      </w:r>
      <w:r>
        <w:rPr>
          <w:sz w:val="20"/>
        </w:rPr>
        <w:t>V</w:t>
      </w:r>
      <w:r>
        <w:rPr>
          <w:spacing w:val="9"/>
          <w:sz w:val="20"/>
        </w:rPr>
        <w:t xml:space="preserve"> </w:t>
      </w:r>
      <w:r>
        <w:rPr>
          <w:sz w:val="20"/>
        </w:rPr>
        <w:t>классу</w:t>
      </w:r>
      <w:r>
        <w:rPr>
          <w:spacing w:val="5"/>
          <w:sz w:val="20"/>
        </w:rPr>
        <w:t xml:space="preserve"> </w:t>
      </w:r>
      <w:r>
        <w:rPr>
          <w:sz w:val="20"/>
        </w:rPr>
        <w:t>опасности,</w:t>
      </w:r>
      <w:r>
        <w:rPr>
          <w:spacing w:val="10"/>
          <w:sz w:val="20"/>
        </w:rPr>
        <w:t xml:space="preserve"> </w:t>
      </w:r>
      <w:r>
        <w:rPr>
          <w:sz w:val="20"/>
        </w:rPr>
        <w:t>то</w:t>
      </w:r>
      <w:r>
        <w:rPr>
          <w:spacing w:val="10"/>
          <w:sz w:val="20"/>
        </w:rPr>
        <w:t xml:space="preserve"> </w:t>
      </w:r>
      <w:r>
        <w:rPr>
          <w:sz w:val="20"/>
        </w:rPr>
        <w:t>копии</w:t>
      </w:r>
      <w:r>
        <w:rPr>
          <w:spacing w:val="9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47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1"/>
          <w:sz w:val="20"/>
        </w:rPr>
        <w:t xml:space="preserve"> </w:t>
      </w:r>
      <w:r>
        <w:rPr>
          <w:sz w:val="20"/>
        </w:rPr>
        <w:t>отнесение</w:t>
      </w:r>
      <w:r>
        <w:rPr>
          <w:spacing w:val="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V классу</w:t>
      </w:r>
      <w:r>
        <w:rPr>
          <w:spacing w:val="-1"/>
          <w:sz w:val="20"/>
        </w:rPr>
        <w:t xml:space="preserve"> </w:t>
      </w:r>
      <w:r>
        <w:rPr>
          <w:sz w:val="20"/>
        </w:rPr>
        <w:t>опасности</w:t>
      </w:r>
    </w:p>
    <w:p w:rsidR="000A405E" w:rsidRDefault="000A405E" w:rsidP="000A405E">
      <w:pPr>
        <w:pStyle w:val="a5"/>
        <w:numPr>
          <w:ilvl w:val="0"/>
          <w:numId w:val="1"/>
        </w:numPr>
        <w:tabs>
          <w:tab w:val="left" w:pos="746"/>
        </w:tabs>
        <w:ind w:firstLine="32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Соглашение (Договор) о совместном содержании контейнерной площадки (места сбора </w:t>
      </w:r>
      <w:proofErr w:type="gramStart"/>
      <w:r>
        <w:rPr>
          <w:sz w:val="20"/>
        </w:rPr>
        <w:t>ТКО)*</w:t>
      </w:r>
      <w:proofErr w:type="gramEnd"/>
      <w:r>
        <w:rPr>
          <w:sz w:val="20"/>
        </w:rPr>
        <w:t>.</w:t>
      </w:r>
    </w:p>
    <w:p w:rsidR="000A405E" w:rsidRPr="00C04DC5" w:rsidRDefault="000A405E" w:rsidP="000A405E">
      <w:pPr>
        <w:pStyle w:val="1"/>
        <w:adjustRightInd w:val="0"/>
        <w:ind w:left="0" w:firstLine="142"/>
        <w:jc w:val="both"/>
        <w:rPr>
          <w:rFonts w:eastAsiaTheme="minorHAnsi"/>
          <w:b w:val="0"/>
        </w:rPr>
      </w:pPr>
      <w:r w:rsidRPr="00C04DC5">
        <w:t xml:space="preserve">* </w:t>
      </w:r>
      <w:r w:rsidRPr="00C04DC5">
        <w:rPr>
          <w:b w:val="0"/>
        </w:rPr>
        <w:t>В случае, если</w:t>
      </w:r>
      <w:r w:rsidRPr="00C04DC5">
        <w:t xml:space="preserve"> </w:t>
      </w:r>
      <w:r w:rsidRPr="00C04DC5">
        <w:rPr>
          <w:rFonts w:eastAsiaTheme="minorHAnsi"/>
          <w:b w:val="0"/>
        </w:rPr>
        <w:t>учет объема и (или) массы ТКО будет осуществляться расчетным путем исходя из нормативов накопления ТКО.</w:t>
      </w:r>
    </w:p>
    <w:p w:rsidR="000A405E" w:rsidRPr="000A405E" w:rsidRDefault="000A405E" w:rsidP="000A405E">
      <w:pPr>
        <w:tabs>
          <w:tab w:val="left" w:pos="331"/>
        </w:tabs>
        <w:spacing w:before="1"/>
        <w:ind w:right="116" w:hanging="102"/>
        <w:rPr>
          <w:sz w:val="20"/>
        </w:rPr>
      </w:pPr>
    </w:p>
    <w:sectPr w:rsidR="000A405E" w:rsidRPr="000A405E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A5E"/>
    <w:multiLevelType w:val="hybridMultilevel"/>
    <w:tmpl w:val="6804B8BE"/>
    <w:lvl w:ilvl="0" w:tplc="03A88646">
      <w:start w:val="1"/>
      <w:numFmt w:val="decimal"/>
      <w:lvlText w:val="%1."/>
      <w:lvlJc w:val="left"/>
      <w:pPr>
        <w:ind w:left="102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2136C">
      <w:numFmt w:val="bullet"/>
      <w:lvlText w:val="•"/>
      <w:lvlJc w:val="left"/>
      <w:pPr>
        <w:ind w:left="1046" w:hanging="418"/>
      </w:pPr>
      <w:rPr>
        <w:rFonts w:hint="default"/>
        <w:lang w:val="ru-RU" w:eastAsia="en-US" w:bidi="ar-SA"/>
      </w:rPr>
    </w:lvl>
    <w:lvl w:ilvl="2" w:tplc="98EAE684">
      <w:numFmt w:val="bullet"/>
      <w:lvlText w:val="•"/>
      <w:lvlJc w:val="left"/>
      <w:pPr>
        <w:ind w:left="1993" w:hanging="418"/>
      </w:pPr>
      <w:rPr>
        <w:rFonts w:hint="default"/>
        <w:lang w:val="ru-RU" w:eastAsia="en-US" w:bidi="ar-SA"/>
      </w:rPr>
    </w:lvl>
    <w:lvl w:ilvl="3" w:tplc="E888533A">
      <w:numFmt w:val="bullet"/>
      <w:lvlText w:val="•"/>
      <w:lvlJc w:val="left"/>
      <w:pPr>
        <w:ind w:left="2939" w:hanging="418"/>
      </w:pPr>
      <w:rPr>
        <w:rFonts w:hint="default"/>
        <w:lang w:val="ru-RU" w:eastAsia="en-US" w:bidi="ar-SA"/>
      </w:rPr>
    </w:lvl>
    <w:lvl w:ilvl="4" w:tplc="70389476">
      <w:numFmt w:val="bullet"/>
      <w:lvlText w:val="•"/>
      <w:lvlJc w:val="left"/>
      <w:pPr>
        <w:ind w:left="3886" w:hanging="418"/>
      </w:pPr>
      <w:rPr>
        <w:rFonts w:hint="default"/>
        <w:lang w:val="ru-RU" w:eastAsia="en-US" w:bidi="ar-SA"/>
      </w:rPr>
    </w:lvl>
    <w:lvl w:ilvl="5" w:tplc="058894B0">
      <w:numFmt w:val="bullet"/>
      <w:lvlText w:val="•"/>
      <w:lvlJc w:val="left"/>
      <w:pPr>
        <w:ind w:left="4833" w:hanging="418"/>
      </w:pPr>
      <w:rPr>
        <w:rFonts w:hint="default"/>
        <w:lang w:val="ru-RU" w:eastAsia="en-US" w:bidi="ar-SA"/>
      </w:rPr>
    </w:lvl>
    <w:lvl w:ilvl="6" w:tplc="BBF63E6C">
      <w:numFmt w:val="bullet"/>
      <w:lvlText w:val="•"/>
      <w:lvlJc w:val="left"/>
      <w:pPr>
        <w:ind w:left="5779" w:hanging="418"/>
      </w:pPr>
      <w:rPr>
        <w:rFonts w:hint="default"/>
        <w:lang w:val="ru-RU" w:eastAsia="en-US" w:bidi="ar-SA"/>
      </w:rPr>
    </w:lvl>
    <w:lvl w:ilvl="7" w:tplc="233E4FF4">
      <w:numFmt w:val="bullet"/>
      <w:lvlText w:val="•"/>
      <w:lvlJc w:val="left"/>
      <w:pPr>
        <w:ind w:left="6726" w:hanging="418"/>
      </w:pPr>
      <w:rPr>
        <w:rFonts w:hint="default"/>
        <w:lang w:val="ru-RU" w:eastAsia="en-US" w:bidi="ar-SA"/>
      </w:rPr>
    </w:lvl>
    <w:lvl w:ilvl="8" w:tplc="B0D21B02">
      <w:numFmt w:val="bullet"/>
      <w:lvlText w:val="•"/>
      <w:lvlJc w:val="left"/>
      <w:pPr>
        <w:ind w:left="7673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20A523F0"/>
    <w:multiLevelType w:val="multilevel"/>
    <w:tmpl w:val="F97A639A"/>
    <w:lvl w:ilvl="0">
      <w:start w:val="1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951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575" w:hanging="353"/>
        <w:jc w:val="right"/>
      </w:pPr>
      <w:rPr>
        <w:rFonts w:hint="default"/>
        <w:spacing w:val="0"/>
        <w:w w:val="99"/>
        <w:lang w:val="ru-RU" w:eastAsia="en-US" w:bidi="ar-SA"/>
      </w:rPr>
    </w:lvl>
    <w:lvl w:ilvl="4">
      <w:numFmt w:val="bullet"/>
      <w:lvlText w:val="•"/>
      <w:lvlJc w:val="left"/>
      <w:pPr>
        <w:ind w:left="4611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7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4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2F57535D"/>
    <w:multiLevelType w:val="hybridMultilevel"/>
    <w:tmpl w:val="D520B542"/>
    <w:lvl w:ilvl="0" w:tplc="260C0AE8">
      <w:start w:val="1"/>
      <w:numFmt w:val="decimal"/>
      <w:lvlText w:val="%1."/>
      <w:lvlJc w:val="left"/>
      <w:pPr>
        <w:ind w:left="776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6C0F90">
      <w:numFmt w:val="bullet"/>
      <w:lvlText w:val="•"/>
      <w:lvlJc w:val="left"/>
      <w:pPr>
        <w:ind w:left="1658" w:hanging="334"/>
      </w:pPr>
      <w:rPr>
        <w:rFonts w:hint="default"/>
        <w:lang w:val="ru-RU" w:eastAsia="en-US" w:bidi="ar-SA"/>
      </w:rPr>
    </w:lvl>
    <w:lvl w:ilvl="2" w:tplc="7ECAAD44">
      <w:numFmt w:val="bullet"/>
      <w:lvlText w:val="•"/>
      <w:lvlJc w:val="left"/>
      <w:pPr>
        <w:ind w:left="2537" w:hanging="334"/>
      </w:pPr>
      <w:rPr>
        <w:rFonts w:hint="default"/>
        <w:lang w:val="ru-RU" w:eastAsia="en-US" w:bidi="ar-SA"/>
      </w:rPr>
    </w:lvl>
    <w:lvl w:ilvl="3" w:tplc="ADD8AB68">
      <w:numFmt w:val="bullet"/>
      <w:lvlText w:val="•"/>
      <w:lvlJc w:val="left"/>
      <w:pPr>
        <w:ind w:left="3415" w:hanging="334"/>
      </w:pPr>
      <w:rPr>
        <w:rFonts w:hint="default"/>
        <w:lang w:val="ru-RU" w:eastAsia="en-US" w:bidi="ar-SA"/>
      </w:rPr>
    </w:lvl>
    <w:lvl w:ilvl="4" w:tplc="20CC86AC">
      <w:numFmt w:val="bullet"/>
      <w:lvlText w:val="•"/>
      <w:lvlJc w:val="left"/>
      <w:pPr>
        <w:ind w:left="4294" w:hanging="334"/>
      </w:pPr>
      <w:rPr>
        <w:rFonts w:hint="default"/>
        <w:lang w:val="ru-RU" w:eastAsia="en-US" w:bidi="ar-SA"/>
      </w:rPr>
    </w:lvl>
    <w:lvl w:ilvl="5" w:tplc="E0F6F87A"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 w:tplc="FB8EFAC4">
      <w:numFmt w:val="bullet"/>
      <w:lvlText w:val="•"/>
      <w:lvlJc w:val="left"/>
      <w:pPr>
        <w:ind w:left="6051" w:hanging="334"/>
      </w:pPr>
      <w:rPr>
        <w:rFonts w:hint="default"/>
        <w:lang w:val="ru-RU" w:eastAsia="en-US" w:bidi="ar-SA"/>
      </w:rPr>
    </w:lvl>
    <w:lvl w:ilvl="7" w:tplc="BB7CFD0E">
      <w:numFmt w:val="bullet"/>
      <w:lvlText w:val="•"/>
      <w:lvlJc w:val="left"/>
      <w:pPr>
        <w:ind w:left="6930" w:hanging="334"/>
      </w:pPr>
      <w:rPr>
        <w:rFonts w:hint="default"/>
        <w:lang w:val="ru-RU" w:eastAsia="en-US" w:bidi="ar-SA"/>
      </w:rPr>
    </w:lvl>
    <w:lvl w:ilvl="8" w:tplc="BF162A78">
      <w:numFmt w:val="bullet"/>
      <w:lvlText w:val="•"/>
      <w:lvlJc w:val="left"/>
      <w:pPr>
        <w:ind w:left="7809" w:hanging="334"/>
      </w:pPr>
      <w:rPr>
        <w:rFonts w:hint="default"/>
        <w:lang w:val="ru-RU" w:eastAsia="en-US" w:bidi="ar-SA"/>
      </w:rPr>
    </w:lvl>
  </w:abstractNum>
  <w:abstractNum w:abstractNumId="3" w15:restartNumberingAfterBreak="0">
    <w:nsid w:val="2FDD7238"/>
    <w:multiLevelType w:val="hybridMultilevel"/>
    <w:tmpl w:val="360E2124"/>
    <w:lvl w:ilvl="0" w:tplc="C4267C2C">
      <w:start w:val="1"/>
      <w:numFmt w:val="decimal"/>
      <w:lvlText w:val="%1."/>
      <w:lvlJc w:val="left"/>
      <w:pPr>
        <w:ind w:left="778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89C8C">
      <w:numFmt w:val="bullet"/>
      <w:lvlText w:val="•"/>
      <w:lvlJc w:val="left"/>
      <w:pPr>
        <w:ind w:left="1658" w:hanging="317"/>
      </w:pPr>
      <w:rPr>
        <w:rFonts w:hint="default"/>
        <w:lang w:val="ru-RU" w:eastAsia="en-US" w:bidi="ar-SA"/>
      </w:rPr>
    </w:lvl>
    <w:lvl w:ilvl="2" w:tplc="3134FC6C">
      <w:numFmt w:val="bullet"/>
      <w:lvlText w:val="•"/>
      <w:lvlJc w:val="left"/>
      <w:pPr>
        <w:ind w:left="2537" w:hanging="317"/>
      </w:pPr>
      <w:rPr>
        <w:rFonts w:hint="default"/>
        <w:lang w:val="ru-RU" w:eastAsia="en-US" w:bidi="ar-SA"/>
      </w:rPr>
    </w:lvl>
    <w:lvl w:ilvl="3" w:tplc="7A56A056">
      <w:numFmt w:val="bullet"/>
      <w:lvlText w:val="•"/>
      <w:lvlJc w:val="left"/>
      <w:pPr>
        <w:ind w:left="3415" w:hanging="317"/>
      </w:pPr>
      <w:rPr>
        <w:rFonts w:hint="default"/>
        <w:lang w:val="ru-RU" w:eastAsia="en-US" w:bidi="ar-SA"/>
      </w:rPr>
    </w:lvl>
    <w:lvl w:ilvl="4" w:tplc="7240A33E">
      <w:numFmt w:val="bullet"/>
      <w:lvlText w:val="•"/>
      <w:lvlJc w:val="left"/>
      <w:pPr>
        <w:ind w:left="4294" w:hanging="317"/>
      </w:pPr>
      <w:rPr>
        <w:rFonts w:hint="default"/>
        <w:lang w:val="ru-RU" w:eastAsia="en-US" w:bidi="ar-SA"/>
      </w:rPr>
    </w:lvl>
    <w:lvl w:ilvl="5" w:tplc="10AE5B9C">
      <w:numFmt w:val="bullet"/>
      <w:lvlText w:val="•"/>
      <w:lvlJc w:val="left"/>
      <w:pPr>
        <w:ind w:left="5173" w:hanging="317"/>
      </w:pPr>
      <w:rPr>
        <w:rFonts w:hint="default"/>
        <w:lang w:val="ru-RU" w:eastAsia="en-US" w:bidi="ar-SA"/>
      </w:rPr>
    </w:lvl>
    <w:lvl w:ilvl="6" w:tplc="C29A1DA8">
      <w:numFmt w:val="bullet"/>
      <w:lvlText w:val="•"/>
      <w:lvlJc w:val="left"/>
      <w:pPr>
        <w:ind w:left="6051" w:hanging="317"/>
      </w:pPr>
      <w:rPr>
        <w:rFonts w:hint="default"/>
        <w:lang w:val="ru-RU" w:eastAsia="en-US" w:bidi="ar-SA"/>
      </w:rPr>
    </w:lvl>
    <w:lvl w:ilvl="7" w:tplc="031819FE">
      <w:numFmt w:val="bullet"/>
      <w:lvlText w:val="•"/>
      <w:lvlJc w:val="left"/>
      <w:pPr>
        <w:ind w:left="6930" w:hanging="317"/>
      </w:pPr>
      <w:rPr>
        <w:rFonts w:hint="default"/>
        <w:lang w:val="ru-RU" w:eastAsia="en-US" w:bidi="ar-SA"/>
      </w:rPr>
    </w:lvl>
    <w:lvl w:ilvl="8" w:tplc="641E4030">
      <w:numFmt w:val="bullet"/>
      <w:lvlText w:val="•"/>
      <w:lvlJc w:val="left"/>
      <w:pPr>
        <w:ind w:left="7809" w:hanging="317"/>
      </w:pPr>
      <w:rPr>
        <w:rFonts w:hint="default"/>
        <w:lang w:val="ru-RU" w:eastAsia="en-US" w:bidi="ar-SA"/>
      </w:rPr>
    </w:lvl>
  </w:abstractNum>
  <w:abstractNum w:abstractNumId="4" w15:restartNumberingAfterBreak="0">
    <w:nsid w:val="44A40B36"/>
    <w:multiLevelType w:val="hybridMultilevel"/>
    <w:tmpl w:val="A76EC3E8"/>
    <w:lvl w:ilvl="0" w:tplc="3320C514">
      <w:start w:val="1"/>
      <w:numFmt w:val="decimal"/>
      <w:lvlText w:val="%1."/>
      <w:lvlJc w:val="left"/>
      <w:pPr>
        <w:ind w:left="10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E981E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4D46E39A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0F92B4BE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8A125DD8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B0FC672C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6FB63446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AEF229BC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8FA407EA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5" w15:restartNumberingAfterBreak="0">
    <w:nsid w:val="53650FE5"/>
    <w:multiLevelType w:val="hybridMultilevel"/>
    <w:tmpl w:val="FADA215A"/>
    <w:lvl w:ilvl="0" w:tplc="C2B063D2">
      <w:start w:val="1"/>
      <w:numFmt w:val="decimal"/>
      <w:lvlText w:val="%1."/>
      <w:lvlJc w:val="left"/>
      <w:pPr>
        <w:ind w:left="800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0B706">
      <w:numFmt w:val="bullet"/>
      <w:lvlText w:val="•"/>
      <w:lvlJc w:val="left"/>
      <w:pPr>
        <w:ind w:left="1676" w:hanging="358"/>
      </w:pPr>
      <w:rPr>
        <w:rFonts w:hint="default"/>
        <w:lang w:val="ru-RU" w:eastAsia="en-US" w:bidi="ar-SA"/>
      </w:rPr>
    </w:lvl>
    <w:lvl w:ilvl="2" w:tplc="E4DA176C">
      <w:numFmt w:val="bullet"/>
      <w:lvlText w:val="•"/>
      <w:lvlJc w:val="left"/>
      <w:pPr>
        <w:ind w:left="2553" w:hanging="358"/>
      </w:pPr>
      <w:rPr>
        <w:rFonts w:hint="default"/>
        <w:lang w:val="ru-RU" w:eastAsia="en-US" w:bidi="ar-SA"/>
      </w:rPr>
    </w:lvl>
    <w:lvl w:ilvl="3" w:tplc="0CE40ACE">
      <w:numFmt w:val="bullet"/>
      <w:lvlText w:val="•"/>
      <w:lvlJc w:val="left"/>
      <w:pPr>
        <w:ind w:left="3429" w:hanging="358"/>
      </w:pPr>
      <w:rPr>
        <w:rFonts w:hint="default"/>
        <w:lang w:val="ru-RU" w:eastAsia="en-US" w:bidi="ar-SA"/>
      </w:rPr>
    </w:lvl>
    <w:lvl w:ilvl="4" w:tplc="D0783054">
      <w:numFmt w:val="bullet"/>
      <w:lvlText w:val="•"/>
      <w:lvlJc w:val="left"/>
      <w:pPr>
        <w:ind w:left="4306" w:hanging="358"/>
      </w:pPr>
      <w:rPr>
        <w:rFonts w:hint="default"/>
        <w:lang w:val="ru-RU" w:eastAsia="en-US" w:bidi="ar-SA"/>
      </w:rPr>
    </w:lvl>
    <w:lvl w:ilvl="5" w:tplc="7BA03F2E">
      <w:numFmt w:val="bullet"/>
      <w:lvlText w:val="•"/>
      <w:lvlJc w:val="left"/>
      <w:pPr>
        <w:ind w:left="5183" w:hanging="358"/>
      </w:pPr>
      <w:rPr>
        <w:rFonts w:hint="default"/>
        <w:lang w:val="ru-RU" w:eastAsia="en-US" w:bidi="ar-SA"/>
      </w:rPr>
    </w:lvl>
    <w:lvl w:ilvl="6" w:tplc="14FC8D96">
      <w:numFmt w:val="bullet"/>
      <w:lvlText w:val="•"/>
      <w:lvlJc w:val="left"/>
      <w:pPr>
        <w:ind w:left="6059" w:hanging="358"/>
      </w:pPr>
      <w:rPr>
        <w:rFonts w:hint="default"/>
        <w:lang w:val="ru-RU" w:eastAsia="en-US" w:bidi="ar-SA"/>
      </w:rPr>
    </w:lvl>
    <w:lvl w:ilvl="7" w:tplc="4A724E1E">
      <w:numFmt w:val="bullet"/>
      <w:lvlText w:val="•"/>
      <w:lvlJc w:val="left"/>
      <w:pPr>
        <w:ind w:left="6936" w:hanging="358"/>
      </w:pPr>
      <w:rPr>
        <w:rFonts w:hint="default"/>
        <w:lang w:val="ru-RU" w:eastAsia="en-US" w:bidi="ar-SA"/>
      </w:rPr>
    </w:lvl>
    <w:lvl w:ilvl="8" w:tplc="683E9A14">
      <w:numFmt w:val="bullet"/>
      <w:lvlText w:val="•"/>
      <w:lvlJc w:val="left"/>
      <w:pPr>
        <w:ind w:left="781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73486857"/>
    <w:multiLevelType w:val="hybridMultilevel"/>
    <w:tmpl w:val="5618732C"/>
    <w:lvl w:ilvl="0" w:tplc="CBCAC02A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32BBB2">
      <w:numFmt w:val="bullet"/>
      <w:lvlText w:val="•"/>
      <w:lvlJc w:val="left"/>
      <w:pPr>
        <w:ind w:left="1046" w:hanging="128"/>
      </w:pPr>
      <w:rPr>
        <w:rFonts w:hint="default"/>
        <w:lang w:val="ru-RU" w:eastAsia="en-US" w:bidi="ar-SA"/>
      </w:rPr>
    </w:lvl>
    <w:lvl w:ilvl="2" w:tplc="25800C88">
      <w:numFmt w:val="bullet"/>
      <w:lvlText w:val="•"/>
      <w:lvlJc w:val="left"/>
      <w:pPr>
        <w:ind w:left="1993" w:hanging="128"/>
      </w:pPr>
      <w:rPr>
        <w:rFonts w:hint="default"/>
        <w:lang w:val="ru-RU" w:eastAsia="en-US" w:bidi="ar-SA"/>
      </w:rPr>
    </w:lvl>
    <w:lvl w:ilvl="3" w:tplc="12EAE8C0">
      <w:numFmt w:val="bullet"/>
      <w:lvlText w:val="•"/>
      <w:lvlJc w:val="left"/>
      <w:pPr>
        <w:ind w:left="2939" w:hanging="128"/>
      </w:pPr>
      <w:rPr>
        <w:rFonts w:hint="default"/>
        <w:lang w:val="ru-RU" w:eastAsia="en-US" w:bidi="ar-SA"/>
      </w:rPr>
    </w:lvl>
    <w:lvl w:ilvl="4" w:tplc="BD0ADD4C">
      <w:numFmt w:val="bullet"/>
      <w:lvlText w:val="•"/>
      <w:lvlJc w:val="left"/>
      <w:pPr>
        <w:ind w:left="3886" w:hanging="128"/>
      </w:pPr>
      <w:rPr>
        <w:rFonts w:hint="default"/>
        <w:lang w:val="ru-RU" w:eastAsia="en-US" w:bidi="ar-SA"/>
      </w:rPr>
    </w:lvl>
    <w:lvl w:ilvl="5" w:tplc="25F8E282">
      <w:numFmt w:val="bullet"/>
      <w:lvlText w:val="•"/>
      <w:lvlJc w:val="left"/>
      <w:pPr>
        <w:ind w:left="4833" w:hanging="128"/>
      </w:pPr>
      <w:rPr>
        <w:rFonts w:hint="default"/>
        <w:lang w:val="ru-RU" w:eastAsia="en-US" w:bidi="ar-SA"/>
      </w:rPr>
    </w:lvl>
    <w:lvl w:ilvl="6" w:tplc="18668980">
      <w:numFmt w:val="bullet"/>
      <w:lvlText w:val="•"/>
      <w:lvlJc w:val="left"/>
      <w:pPr>
        <w:ind w:left="5779" w:hanging="128"/>
      </w:pPr>
      <w:rPr>
        <w:rFonts w:hint="default"/>
        <w:lang w:val="ru-RU" w:eastAsia="en-US" w:bidi="ar-SA"/>
      </w:rPr>
    </w:lvl>
    <w:lvl w:ilvl="7" w:tplc="983EE934">
      <w:numFmt w:val="bullet"/>
      <w:lvlText w:val="•"/>
      <w:lvlJc w:val="left"/>
      <w:pPr>
        <w:ind w:left="6726" w:hanging="128"/>
      </w:pPr>
      <w:rPr>
        <w:rFonts w:hint="default"/>
        <w:lang w:val="ru-RU" w:eastAsia="en-US" w:bidi="ar-SA"/>
      </w:rPr>
    </w:lvl>
    <w:lvl w:ilvl="8" w:tplc="FA52D65E">
      <w:numFmt w:val="bullet"/>
      <w:lvlText w:val="•"/>
      <w:lvlJc w:val="left"/>
      <w:pPr>
        <w:ind w:left="7673" w:hanging="128"/>
      </w:pPr>
      <w:rPr>
        <w:rFonts w:hint="default"/>
        <w:lang w:val="ru-RU" w:eastAsia="en-US" w:bidi="ar-SA"/>
      </w:rPr>
    </w:lvl>
  </w:abstractNum>
  <w:abstractNum w:abstractNumId="7" w15:restartNumberingAfterBreak="0">
    <w:nsid w:val="7FF951D9"/>
    <w:multiLevelType w:val="hybridMultilevel"/>
    <w:tmpl w:val="7292CD74"/>
    <w:lvl w:ilvl="0" w:tplc="5E869560">
      <w:start w:val="1"/>
      <w:numFmt w:val="decimal"/>
      <w:lvlText w:val="%1.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96C740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97D68492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747413F4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E5301E1C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72468406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56EAEA16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ED02F324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6908CFAA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CF"/>
    <w:rsid w:val="000A405E"/>
    <w:rsid w:val="00311B23"/>
    <w:rsid w:val="00371AA6"/>
    <w:rsid w:val="005A7513"/>
    <w:rsid w:val="00674C11"/>
    <w:rsid w:val="00881BD4"/>
    <w:rsid w:val="00913D43"/>
    <w:rsid w:val="00922938"/>
    <w:rsid w:val="009A6FFC"/>
    <w:rsid w:val="009B47FC"/>
    <w:rsid w:val="009B7297"/>
    <w:rsid w:val="00AA39CF"/>
    <w:rsid w:val="00C04DC5"/>
    <w:rsid w:val="00C8234C"/>
    <w:rsid w:val="00CF386F"/>
    <w:rsid w:val="00DD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8645"/>
  <w15:docId w15:val="{9A94B232-E7E0-4B06-8050-B21C51D7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8" w:lineRule="exact"/>
      <w:ind w:left="1299" w:hanging="1599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0" w:lineRule="exact"/>
      <w:ind w:left="102" w:hanging="378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1933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spacing w:line="240" w:lineRule="exact"/>
      <w:ind w:left="102" w:hanging="37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договора с юридическими лицами</vt:lpstr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договора с юридическими лицами</dc:title>
  <dc:creator>Work1</dc:creator>
  <cp:lastModifiedBy>user_bgs_abonZamnach</cp:lastModifiedBy>
  <cp:revision>2</cp:revision>
  <cp:lastPrinted>2024-01-18T13:15:00Z</cp:lastPrinted>
  <dcterms:created xsi:type="dcterms:W3CDTF">2024-01-18T14:09:00Z</dcterms:created>
  <dcterms:modified xsi:type="dcterms:W3CDTF">2024-01-18T14:09:00Z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2024-01-18T00:00:00Z</vt:filetime>
  </property>
</Properties>
</file>