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CB5E" w14:textId="77777777" w:rsidR="00212BC1" w:rsidRPr="004E6AAF" w:rsidRDefault="00212BC1" w:rsidP="004E6AA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AF">
        <w:rPr>
          <w:rFonts w:ascii="Times New Roman" w:hAnsi="Times New Roman" w:cs="Times New Roman"/>
          <w:b/>
          <w:sz w:val="28"/>
          <w:szCs w:val="28"/>
        </w:rPr>
        <w:t>ДОГОВОР</w:t>
      </w:r>
    </w:p>
    <w:p w14:paraId="0BD193DE" w14:textId="77777777" w:rsidR="00212BC1" w:rsidRPr="004E6AAF" w:rsidRDefault="00212BC1" w:rsidP="004E6AA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AAF">
        <w:rPr>
          <w:rFonts w:ascii="Times New Roman" w:hAnsi="Times New Roman" w:cs="Times New Roman"/>
          <w:b/>
          <w:sz w:val="28"/>
          <w:szCs w:val="28"/>
        </w:rPr>
        <w:t>на оказание услуг по обращению с твердыми коммунальными отходами</w:t>
      </w:r>
      <w:r w:rsidR="004E6AAF" w:rsidRPr="004E6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6AAF">
        <w:rPr>
          <w:rFonts w:ascii="Times New Roman" w:hAnsi="Times New Roman" w:cs="Times New Roman"/>
          <w:b/>
          <w:sz w:val="28"/>
          <w:szCs w:val="28"/>
        </w:rPr>
        <w:t>на</w:t>
      </w:r>
      <w:r w:rsidR="00B413C8" w:rsidRPr="004E6AA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D31FB3" w:rsidRPr="004E6AAF">
        <w:rPr>
          <w:rFonts w:ascii="Times New Roman" w:hAnsi="Times New Roman" w:cs="Times New Roman"/>
          <w:b/>
          <w:sz w:val="28"/>
          <w:szCs w:val="28"/>
        </w:rPr>
        <w:t xml:space="preserve"> города Севастополя</w:t>
      </w:r>
    </w:p>
    <w:p w14:paraId="02226067" w14:textId="77777777" w:rsidR="003666DF" w:rsidRDefault="003666DF" w:rsidP="0036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D90999" w14:textId="76BE8A13" w:rsidR="00212BC1" w:rsidRPr="003666DF" w:rsidRDefault="00F725E3" w:rsidP="00366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6DF">
        <w:rPr>
          <w:rFonts w:ascii="Times New Roman" w:hAnsi="Times New Roman" w:cs="Times New Roman"/>
          <w:sz w:val="24"/>
          <w:szCs w:val="24"/>
        </w:rPr>
        <w:t xml:space="preserve">Севастополь                                                                                                 </w:t>
      </w:r>
      <w:r w:rsidR="004E6AAF" w:rsidRPr="003666DF">
        <w:rPr>
          <w:rFonts w:ascii="Times New Roman" w:hAnsi="Times New Roman" w:cs="Times New Roman"/>
          <w:sz w:val="24"/>
          <w:szCs w:val="24"/>
        </w:rPr>
        <w:t>«____</w:t>
      </w:r>
      <w:r w:rsidR="003666DF">
        <w:rPr>
          <w:rFonts w:ascii="Times New Roman" w:hAnsi="Times New Roman" w:cs="Times New Roman"/>
          <w:sz w:val="24"/>
          <w:szCs w:val="24"/>
        </w:rPr>
        <w:t>_</w:t>
      </w:r>
      <w:r w:rsidR="004E6AAF" w:rsidRPr="003666DF">
        <w:rPr>
          <w:rFonts w:ascii="Times New Roman" w:hAnsi="Times New Roman" w:cs="Times New Roman"/>
          <w:sz w:val="24"/>
          <w:szCs w:val="24"/>
        </w:rPr>
        <w:t>»________________202</w:t>
      </w:r>
      <w:r w:rsidR="001B7BF7">
        <w:rPr>
          <w:rFonts w:ascii="Times New Roman" w:hAnsi="Times New Roman" w:cs="Times New Roman"/>
          <w:sz w:val="24"/>
          <w:szCs w:val="24"/>
        </w:rPr>
        <w:t>3</w:t>
      </w:r>
    </w:p>
    <w:p w14:paraId="5052214A" w14:textId="77777777" w:rsidR="00F725E3" w:rsidRPr="004E6AAF" w:rsidRDefault="00F725E3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40000" w14:textId="77777777" w:rsidR="00EA4636" w:rsidRDefault="00EA4636" w:rsidP="004E6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10453" w14:textId="77777777" w:rsidR="00212BC1" w:rsidRPr="00540076" w:rsidRDefault="00212BC1" w:rsidP="004E6A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Настоящий договор является договором публичной оферты</w:t>
      </w:r>
      <w:r w:rsidR="003F302C" w:rsidRPr="00540076">
        <w:rPr>
          <w:rFonts w:ascii="Times New Roman" w:hAnsi="Times New Roman" w:cs="Times New Roman"/>
        </w:rPr>
        <w:t xml:space="preserve"> в соответствии со ст. </w:t>
      </w:r>
      <w:r w:rsidR="009D1919" w:rsidRPr="00540076">
        <w:rPr>
          <w:rFonts w:ascii="Times New Roman" w:hAnsi="Times New Roman" w:cs="Times New Roman"/>
        </w:rPr>
        <w:t>4 Постановления Правительства Ро</w:t>
      </w:r>
      <w:r w:rsidR="00771973" w:rsidRPr="00540076">
        <w:rPr>
          <w:rFonts w:ascii="Times New Roman" w:hAnsi="Times New Roman" w:cs="Times New Roman"/>
        </w:rPr>
        <w:t>ссийской Федерации от 12.11.</w:t>
      </w:r>
      <w:r w:rsidR="009D1919" w:rsidRPr="00540076">
        <w:rPr>
          <w:rFonts w:ascii="Times New Roman" w:hAnsi="Times New Roman" w:cs="Times New Roman"/>
        </w:rPr>
        <w:t xml:space="preserve">2016 </w:t>
      </w:r>
      <w:r w:rsidR="00F07E84" w:rsidRPr="00540076">
        <w:rPr>
          <w:rFonts w:ascii="Times New Roman" w:hAnsi="Times New Roman" w:cs="Times New Roman"/>
        </w:rPr>
        <w:t xml:space="preserve">№ 1156 </w:t>
      </w:r>
      <w:r w:rsidR="009D1919" w:rsidRPr="00540076">
        <w:rPr>
          <w:rFonts w:ascii="Times New Roman" w:hAnsi="Times New Roman" w:cs="Times New Roman"/>
        </w:rPr>
        <w:t>«Об обращении с твердыми коммунальными отходами и внесении изменения</w:t>
      </w:r>
      <w:r w:rsidR="00771973" w:rsidRPr="00540076">
        <w:rPr>
          <w:rFonts w:ascii="Times New Roman" w:hAnsi="Times New Roman" w:cs="Times New Roman"/>
        </w:rPr>
        <w:t xml:space="preserve"> в постановление Правительства Российской Федерации от 25</w:t>
      </w:r>
      <w:r w:rsidR="00184E69" w:rsidRPr="00540076">
        <w:rPr>
          <w:rFonts w:ascii="Times New Roman" w:hAnsi="Times New Roman" w:cs="Times New Roman"/>
        </w:rPr>
        <w:t>.08.</w:t>
      </w:r>
      <w:r w:rsidR="00771973" w:rsidRPr="00540076">
        <w:rPr>
          <w:rFonts w:ascii="Times New Roman" w:hAnsi="Times New Roman" w:cs="Times New Roman"/>
        </w:rPr>
        <w:t>2008 № 641»,</w:t>
      </w:r>
      <w:r w:rsidR="00F07E84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ст. 426 и п. 2 ст. 437 Гражданского кодекса Российской Федерации.</w:t>
      </w:r>
      <w:r w:rsidRPr="00540076">
        <w:rPr>
          <w:rStyle w:val="a7"/>
          <w:rFonts w:ascii="Times New Roman" w:hAnsi="Times New Roman" w:cs="Times New Roman"/>
        </w:rPr>
        <w:footnoteReference w:id="1"/>
      </w:r>
      <w:r w:rsidR="0089798A" w:rsidRPr="00540076">
        <w:rPr>
          <w:rFonts w:ascii="Times New Roman" w:hAnsi="Times New Roman" w:cs="Times New Roman"/>
        </w:rPr>
        <w:t xml:space="preserve"> </w:t>
      </w:r>
    </w:p>
    <w:p w14:paraId="08DFB59A" w14:textId="77777777" w:rsidR="004E6AAF" w:rsidRPr="00540076" w:rsidRDefault="00EA4636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Общество с ограниченной ответственностью «Благоустройство города «Севастополь» (Далее – ООО «БГС», Региональный оператор),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именуемое в дальнейшем региональным оператором, в лице </w:t>
      </w:r>
      <w:r w:rsidR="003666DF" w:rsidRPr="00540076">
        <w:rPr>
          <w:rFonts w:ascii="Times New Roman" w:hAnsi="Times New Roman" w:cs="Times New Roman"/>
          <w:b w:val="0"/>
          <w:sz w:val="22"/>
          <w:szCs w:val="22"/>
        </w:rPr>
        <w:t>представителя ООО «БГС»</w:t>
      </w:r>
      <w:r w:rsidRPr="00540076">
        <w:rPr>
          <w:rFonts w:ascii="Times New Roman" w:hAnsi="Times New Roman" w:cs="Times New Roman"/>
          <w:b w:val="0"/>
          <w:sz w:val="22"/>
          <w:szCs w:val="22"/>
        </w:rPr>
        <w:t xml:space="preserve"> ___________________________________</w:t>
      </w:r>
      <w:r w:rsidR="00540076">
        <w:rPr>
          <w:rFonts w:ascii="Times New Roman" w:hAnsi="Times New Roman" w:cs="Times New Roman"/>
          <w:b w:val="0"/>
          <w:sz w:val="22"/>
          <w:szCs w:val="22"/>
        </w:rPr>
        <w:t>___________________</w:t>
      </w:r>
    </w:p>
    <w:p w14:paraId="0946996F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7478EB8C" w14:textId="77777777" w:rsidR="004E6AAF" w:rsidRPr="00540076" w:rsidRDefault="004E6AAF" w:rsidP="003666DF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(наименование должности, фамилия, имя, отчество физического лица)</w:t>
      </w:r>
    </w:p>
    <w:p w14:paraId="5DF14ADA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действующего на основании ________________________________________________</w:t>
      </w:r>
      <w:r w:rsidR="003666D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0CD163BE" w14:textId="77777777" w:rsidR="004E6AAF" w:rsidRPr="00540076" w:rsidRDefault="004E6AAF" w:rsidP="003666DF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(положение, устав, доверенность - указать нужное)</w:t>
      </w:r>
    </w:p>
    <w:p w14:paraId="57EC1BA1" w14:textId="77777777" w:rsidR="00EA4636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с одной стороны, и _______________________________________________________</w:t>
      </w:r>
      <w:r w:rsidR="003666D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</w:t>
      </w:r>
    </w:p>
    <w:p w14:paraId="17ECE4C1" w14:textId="77777777" w:rsidR="004E6AAF" w:rsidRPr="00540076" w:rsidRDefault="00EA4636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76107DDA" w14:textId="77777777" w:rsidR="004E6AAF" w:rsidRPr="00540076" w:rsidRDefault="004E6AAF" w:rsidP="00E141FC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(наименование орг</w:t>
      </w:r>
      <w:r w:rsidR="00573170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анизации,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ФИО индивидуального предпринимателя, ОГРН, ИНН, паспорт ИП, юридический адрес, адрес регистрации ИП, </w:t>
      </w:r>
      <w:r w:rsidR="00573170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фамилия, имя, отчество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 адрес регистрации</w:t>
      </w:r>
      <w:r w:rsidR="00573170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физического лица)</w:t>
      </w:r>
    </w:p>
    <w:p w14:paraId="71B907CF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именуемое в дальнейшем потребителем, в лице _______________________________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626D7487" w14:textId="77777777" w:rsidR="00E141FC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    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</w:t>
      </w:r>
    </w:p>
    <w:p w14:paraId="1C1C4147" w14:textId="77777777" w:rsidR="00EA4636" w:rsidRPr="00540076" w:rsidRDefault="00E141FC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0300F94B" w14:textId="77777777" w:rsidR="004E6AAF" w:rsidRPr="00540076" w:rsidRDefault="00EA4636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57686413" w14:textId="77777777" w:rsidR="004E6AAF" w:rsidRPr="00540076" w:rsidRDefault="00E141FC" w:rsidP="00E141FC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(фамилия, имя, отчество,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паспортные данные - в случае заключения договора физическим лицом,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наименование должности, фамилия, имя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, отчество - в случае заключения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договора юридическим лицом)</w:t>
      </w:r>
    </w:p>
    <w:p w14:paraId="5AD3FEBA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действующего на основании ________________________________________________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</w:t>
      </w:r>
      <w:r w:rsid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,</w:t>
      </w:r>
    </w:p>
    <w:p w14:paraId="11DFFD8A" w14:textId="77777777" w:rsidR="004E6AAF" w:rsidRPr="00540076" w:rsidRDefault="004E6AAF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                         (положение, устав, доверенность - указать нужное)</w:t>
      </w:r>
    </w:p>
    <w:p w14:paraId="590E540C" w14:textId="2D173A22" w:rsidR="004E6AAF" w:rsidRDefault="00126817" w:rsidP="004E6AAF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с другой стороны, именуемые в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дальнейшем сторонами, заключили настоящий</w:t>
      </w:r>
      <w:r w:rsidR="00E141FC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</w:t>
      </w:r>
      <w:r w:rsidR="004E6AAF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договор о нижеследующем:</w:t>
      </w:r>
    </w:p>
    <w:p w14:paraId="15BB440D" w14:textId="77777777" w:rsidR="00540076" w:rsidRDefault="00540076" w:rsidP="004E6AAF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14:paraId="4C2E6B95" w14:textId="77777777" w:rsidR="00540076" w:rsidRPr="00540076" w:rsidRDefault="00540076" w:rsidP="004E6AAF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p w14:paraId="2BE20A32" w14:textId="77777777" w:rsidR="005A5486" w:rsidRPr="00540076" w:rsidRDefault="005A5486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14:paraId="19ADFC8E" w14:textId="77777777" w:rsidR="00212BC1" w:rsidRPr="00540076" w:rsidRDefault="00212BC1" w:rsidP="007866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Предмет договора</w:t>
      </w:r>
    </w:p>
    <w:p w14:paraId="42BE85A3" w14:textId="77777777" w:rsidR="007866AF" w:rsidRPr="00540076" w:rsidRDefault="007866AF" w:rsidP="007866AF">
      <w:pPr>
        <w:pStyle w:val="a3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b/>
        </w:rPr>
      </w:pPr>
    </w:p>
    <w:p w14:paraId="2219A4F2" w14:textId="77777777" w:rsidR="00212BC1" w:rsidRPr="00540076" w:rsidRDefault="00C76692" w:rsidP="0004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1. </w:t>
      </w:r>
      <w:r w:rsidR="00212BC1" w:rsidRPr="00540076">
        <w:rPr>
          <w:rFonts w:ascii="Times New Roman" w:hAnsi="Times New Roman" w:cs="Times New Roman"/>
        </w:rPr>
        <w:t>По договору на оказание услуг по обращению с твердыми коммунальными отходами</w:t>
      </w:r>
      <w:r w:rsidR="00212BC1" w:rsidRPr="00540076">
        <w:rPr>
          <w:rStyle w:val="a7"/>
          <w:rFonts w:ascii="Times New Roman" w:hAnsi="Times New Roman" w:cs="Times New Roman"/>
        </w:rPr>
        <w:footnoteReference w:id="2"/>
      </w:r>
      <w:r w:rsidR="00212BC1" w:rsidRPr="00540076">
        <w:rPr>
          <w:rFonts w:ascii="Times New Roman" w:hAnsi="Times New Roman" w:cs="Times New Roman"/>
        </w:rPr>
        <w:t xml:space="preserve"> (далее - Договор) Региональный оператор обязуется принимать твердые коммунальные отходы</w:t>
      </w:r>
      <w:r w:rsidR="007576B5" w:rsidRPr="00540076">
        <w:rPr>
          <w:rFonts w:ascii="Times New Roman" w:hAnsi="Times New Roman" w:cs="Times New Roman"/>
        </w:rPr>
        <w:t xml:space="preserve"> (далее – ТКО)</w:t>
      </w:r>
      <w:r w:rsidR="00212BC1" w:rsidRPr="00540076">
        <w:rPr>
          <w:rFonts w:ascii="Times New Roman" w:hAnsi="Times New Roman" w:cs="Times New Roman"/>
        </w:rPr>
        <w:t xml:space="preserve">, в </w:t>
      </w:r>
      <w:r w:rsidR="00212BC1" w:rsidRPr="00540076">
        <w:rPr>
          <w:rFonts w:ascii="Times New Roman" w:hAnsi="Times New Roman" w:cs="Times New Roman"/>
        </w:rPr>
        <w:lastRenderedPageBreak/>
        <w:t>том числе круп</w:t>
      </w:r>
      <w:r w:rsidR="007576B5" w:rsidRPr="00540076">
        <w:rPr>
          <w:rFonts w:ascii="Times New Roman" w:hAnsi="Times New Roman" w:cs="Times New Roman"/>
        </w:rPr>
        <w:t>ногабаритные отходы</w:t>
      </w:r>
      <w:r w:rsidR="00E41EE1" w:rsidRPr="00540076">
        <w:rPr>
          <w:rStyle w:val="a7"/>
          <w:rFonts w:ascii="Times New Roman" w:hAnsi="Times New Roman" w:cs="Times New Roman"/>
        </w:rPr>
        <w:footnoteReference w:id="3"/>
      </w:r>
      <w:r w:rsidR="007576B5" w:rsidRPr="00540076">
        <w:rPr>
          <w:rFonts w:ascii="Times New Roman" w:hAnsi="Times New Roman" w:cs="Times New Roman"/>
        </w:rPr>
        <w:t xml:space="preserve"> (далее – КГО</w:t>
      </w:r>
      <w:r w:rsidR="00636C17" w:rsidRPr="00540076">
        <w:rPr>
          <w:rFonts w:ascii="Times New Roman" w:hAnsi="Times New Roman" w:cs="Times New Roman"/>
        </w:rPr>
        <w:t>) в объеме и в местах</w:t>
      </w:r>
      <w:r w:rsidR="00212BC1" w:rsidRPr="00540076">
        <w:rPr>
          <w:rFonts w:ascii="Times New Roman" w:hAnsi="Times New Roman" w:cs="Times New Roman"/>
        </w:rPr>
        <w:t>, которые определены настоящ</w:t>
      </w:r>
      <w:r w:rsidR="00184E69" w:rsidRPr="00540076">
        <w:rPr>
          <w:rFonts w:ascii="Times New Roman" w:hAnsi="Times New Roman" w:cs="Times New Roman"/>
        </w:rPr>
        <w:t>им</w:t>
      </w:r>
      <w:r w:rsidR="00212BC1" w:rsidRPr="00540076">
        <w:rPr>
          <w:rFonts w:ascii="Times New Roman" w:hAnsi="Times New Roman" w:cs="Times New Roman"/>
        </w:rPr>
        <w:t xml:space="preserve"> договор</w:t>
      </w:r>
      <w:r w:rsidR="00184E69" w:rsidRPr="00540076">
        <w:rPr>
          <w:rFonts w:ascii="Times New Roman" w:hAnsi="Times New Roman" w:cs="Times New Roman"/>
        </w:rPr>
        <w:t>ом</w:t>
      </w:r>
      <w:r w:rsidR="00212BC1" w:rsidRPr="00540076">
        <w:rPr>
          <w:rFonts w:ascii="Times New Roman" w:hAnsi="Times New Roman" w:cs="Times New Roman"/>
        </w:rPr>
        <w:t xml:space="preserve"> (Приложения №</w:t>
      </w:r>
      <w:r w:rsidR="00A03A62" w:rsidRPr="00540076">
        <w:rPr>
          <w:rFonts w:ascii="Times New Roman" w:hAnsi="Times New Roman" w:cs="Times New Roman"/>
        </w:rPr>
        <w:t> </w:t>
      </w:r>
      <w:r w:rsidR="00212BC1" w:rsidRPr="00540076">
        <w:rPr>
          <w:rFonts w:ascii="Times New Roman" w:hAnsi="Times New Roman" w:cs="Times New Roman"/>
        </w:rPr>
        <w:t>1), и обеспечивать их транспортирование, обработку, обезвреживание, захоронение (далее - Услуги) в соответствии с законодательством Российской Федерации, а собственник твердых коммунальных отходов (далее – Потребитель)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4CD98C83" w14:textId="0A878CA5" w:rsidR="00C462B7" w:rsidRPr="00540076" w:rsidRDefault="005B7321" w:rsidP="00047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highlight w:val="yellow"/>
        </w:rPr>
      </w:pPr>
      <w:r w:rsidRPr="00540076">
        <w:rPr>
          <w:rFonts w:ascii="Times New Roman" w:hAnsi="Times New Roman" w:cs="Times New Roman"/>
        </w:rPr>
        <w:t>1.</w:t>
      </w:r>
      <w:r w:rsidR="002176B8">
        <w:rPr>
          <w:rFonts w:ascii="Times New Roman" w:hAnsi="Times New Roman" w:cs="Times New Roman"/>
        </w:rPr>
        <w:t>1</w:t>
      </w:r>
      <w:r w:rsidR="00C462B7" w:rsidRPr="00540076">
        <w:rPr>
          <w:rFonts w:ascii="Times New Roman" w:hAnsi="Times New Roman" w:cs="Times New Roman"/>
        </w:rPr>
        <w:t xml:space="preserve">* Общая сумма </w:t>
      </w:r>
      <w:r w:rsidR="00FA4C26" w:rsidRPr="00540076">
        <w:rPr>
          <w:rFonts w:ascii="Times New Roman" w:hAnsi="Times New Roman" w:cs="Times New Roman"/>
        </w:rPr>
        <w:t>Д</w:t>
      </w:r>
      <w:r w:rsidR="00C462B7" w:rsidRPr="00540076">
        <w:rPr>
          <w:rFonts w:ascii="Times New Roman" w:hAnsi="Times New Roman" w:cs="Times New Roman"/>
        </w:rPr>
        <w:t>оговора на период</w:t>
      </w:r>
      <w:r w:rsidR="00D16B4A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______</w:t>
      </w:r>
      <w:r w:rsidR="00047247" w:rsidRPr="00540076">
        <w:rPr>
          <w:rFonts w:ascii="Times New Roman" w:hAnsi="Times New Roman" w:cs="Times New Roman"/>
        </w:rPr>
        <w:t>______________________________</w:t>
      </w:r>
      <w:r w:rsidR="00512125" w:rsidRPr="00540076">
        <w:rPr>
          <w:rFonts w:ascii="Times New Roman" w:hAnsi="Times New Roman" w:cs="Times New Roman"/>
        </w:rPr>
        <w:t xml:space="preserve">   </w:t>
      </w:r>
      <w:r w:rsidR="00D16B4A" w:rsidRPr="00540076">
        <w:rPr>
          <w:rFonts w:ascii="Times New Roman" w:hAnsi="Times New Roman" w:cs="Times New Roman"/>
        </w:rPr>
        <w:t xml:space="preserve"> </w:t>
      </w:r>
      <w:r w:rsidR="00C462B7" w:rsidRPr="00540076">
        <w:rPr>
          <w:rFonts w:ascii="Times New Roman" w:hAnsi="Times New Roman" w:cs="Times New Roman"/>
        </w:rPr>
        <w:t>составляет</w:t>
      </w:r>
      <w:r w:rsidR="00047247" w:rsidRPr="00540076">
        <w:rPr>
          <w:rFonts w:ascii="Times New Roman" w:hAnsi="Times New Roman" w:cs="Times New Roman"/>
        </w:rPr>
        <w:t>:________________________________________________</w:t>
      </w:r>
      <w:r w:rsidR="005505CF">
        <w:rPr>
          <w:rFonts w:ascii="Times New Roman" w:hAnsi="Times New Roman" w:cs="Times New Roman"/>
        </w:rPr>
        <w:t>______</w:t>
      </w:r>
      <w:r w:rsidR="00047247" w:rsidRPr="00540076">
        <w:rPr>
          <w:rFonts w:ascii="Times New Roman" w:hAnsi="Times New Roman" w:cs="Times New Roman"/>
        </w:rPr>
        <w:t>рублей______</w:t>
      </w:r>
      <w:r w:rsidR="00D16B4A" w:rsidRPr="00540076">
        <w:rPr>
          <w:rFonts w:ascii="Times New Roman" w:hAnsi="Times New Roman" w:cs="Times New Roman"/>
        </w:rPr>
        <w:t xml:space="preserve">копеек </w:t>
      </w:r>
      <w:r w:rsidR="002B2A35" w:rsidRPr="00540076">
        <w:rPr>
          <w:rFonts w:ascii="Times New Roman" w:hAnsi="Times New Roman" w:cs="Times New Roman"/>
        </w:rPr>
        <w:t xml:space="preserve"> </w:t>
      </w:r>
      <w:r w:rsidR="009C7666" w:rsidRPr="00540076">
        <w:rPr>
          <w:rFonts w:ascii="Times New Roman" w:hAnsi="Times New Roman" w:cs="Times New Roman"/>
        </w:rPr>
        <w:t>(_______________</w:t>
      </w:r>
      <w:r w:rsidR="00047247" w:rsidRPr="00540076">
        <w:rPr>
          <w:rFonts w:ascii="Times New Roman" w:hAnsi="Times New Roman" w:cs="Times New Roman"/>
        </w:rPr>
        <w:t>_________________________________________</w:t>
      </w:r>
      <w:r w:rsidR="00540076">
        <w:rPr>
          <w:rFonts w:ascii="Times New Roman" w:hAnsi="Times New Roman" w:cs="Times New Roman"/>
        </w:rPr>
        <w:t>_______</w:t>
      </w:r>
      <w:r w:rsidR="002B2A35" w:rsidRPr="00540076">
        <w:rPr>
          <w:rFonts w:ascii="Times New Roman" w:hAnsi="Times New Roman" w:cs="Times New Roman"/>
        </w:rPr>
        <w:t xml:space="preserve">) </w:t>
      </w:r>
      <w:r w:rsidR="00BD4DD9" w:rsidRPr="00540076">
        <w:rPr>
          <w:rFonts w:ascii="Times New Roman" w:hAnsi="Times New Roman" w:cs="Times New Roman"/>
        </w:rPr>
        <w:t>том числе НДС 20%</w:t>
      </w:r>
      <w:r w:rsidR="00C462B7" w:rsidRPr="00540076">
        <w:rPr>
          <w:rFonts w:ascii="Times New Roman" w:hAnsi="Times New Roman" w:cs="Times New Roman"/>
        </w:rPr>
        <w:t>.</w:t>
      </w:r>
    </w:p>
    <w:p w14:paraId="50F06B0F" w14:textId="32B3B773" w:rsidR="00C462B7" w:rsidRPr="00540076" w:rsidRDefault="00C462B7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*п. 1.</w:t>
      </w:r>
      <w:r w:rsidR="002176B8">
        <w:rPr>
          <w:rFonts w:ascii="Times New Roman" w:hAnsi="Times New Roman" w:cs="Times New Roman"/>
        </w:rPr>
        <w:t>1</w:t>
      </w:r>
      <w:r w:rsidRPr="00540076">
        <w:rPr>
          <w:rFonts w:ascii="Times New Roman" w:hAnsi="Times New Roman" w:cs="Times New Roman"/>
        </w:rPr>
        <w:t xml:space="preserve">. </w:t>
      </w:r>
      <w:r w:rsidR="00FA4C26" w:rsidRPr="00540076">
        <w:rPr>
          <w:rFonts w:ascii="Times New Roman" w:hAnsi="Times New Roman" w:cs="Times New Roman"/>
        </w:rPr>
        <w:t>Д</w:t>
      </w:r>
      <w:r w:rsidRPr="00540076">
        <w:rPr>
          <w:rFonts w:ascii="Times New Roman" w:hAnsi="Times New Roman" w:cs="Times New Roman"/>
        </w:rPr>
        <w:t>оговор</w:t>
      </w:r>
      <w:r w:rsidR="00FA4C26" w:rsidRPr="00540076">
        <w:rPr>
          <w:rFonts w:ascii="Times New Roman" w:hAnsi="Times New Roman" w:cs="Times New Roman"/>
        </w:rPr>
        <w:t>а</w:t>
      </w:r>
      <w:r w:rsidRPr="00540076">
        <w:rPr>
          <w:rFonts w:ascii="Times New Roman" w:hAnsi="Times New Roman" w:cs="Times New Roman"/>
        </w:rPr>
        <w:t xml:space="preserve"> заполняется при условии, что Потребитель осуществляет заключение Договора в рамках федеральных законов № 44-ФЗ и/или № 223-ФЗ</w:t>
      </w:r>
      <w:r w:rsidR="000C0D7B">
        <w:rPr>
          <w:rFonts w:ascii="Times New Roman" w:hAnsi="Times New Roman" w:cs="Times New Roman"/>
        </w:rPr>
        <w:t>.</w:t>
      </w:r>
      <w:r w:rsidRPr="00540076">
        <w:rPr>
          <w:rFonts w:ascii="Times New Roman" w:hAnsi="Times New Roman" w:cs="Times New Roman"/>
        </w:rPr>
        <w:t xml:space="preserve">   </w:t>
      </w:r>
    </w:p>
    <w:p w14:paraId="324806C0" w14:textId="77777777" w:rsidR="00C76692" w:rsidRPr="00540076" w:rsidRDefault="00C76692" w:rsidP="005F6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037C799" w14:textId="77777777" w:rsidR="00212BC1" w:rsidRPr="00540076" w:rsidRDefault="00645B64" w:rsidP="005F6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2. </w:t>
      </w:r>
      <w:r w:rsidR="00212BC1" w:rsidRPr="00540076">
        <w:rPr>
          <w:rFonts w:ascii="Times New Roman" w:hAnsi="Times New Roman" w:cs="Times New Roman"/>
        </w:rPr>
        <w:t xml:space="preserve">Объем </w:t>
      </w:r>
      <w:r w:rsidR="00E41EE1" w:rsidRPr="00540076">
        <w:rPr>
          <w:rFonts w:ascii="Times New Roman" w:hAnsi="Times New Roman" w:cs="Times New Roman"/>
        </w:rPr>
        <w:t>ТКО,</w:t>
      </w:r>
      <w:r w:rsidR="00212BC1" w:rsidRPr="00540076">
        <w:rPr>
          <w:rFonts w:ascii="Times New Roman" w:hAnsi="Times New Roman" w:cs="Times New Roman"/>
        </w:rPr>
        <w:t xml:space="preserve"> места </w:t>
      </w:r>
      <w:r w:rsidR="005B7321" w:rsidRPr="00540076">
        <w:rPr>
          <w:rFonts w:ascii="Times New Roman" w:hAnsi="Times New Roman" w:cs="Times New Roman"/>
        </w:rPr>
        <w:t xml:space="preserve">(площадки) </w:t>
      </w:r>
      <w:r w:rsidR="00212BC1" w:rsidRPr="00540076">
        <w:rPr>
          <w:rFonts w:ascii="Times New Roman" w:hAnsi="Times New Roman" w:cs="Times New Roman"/>
        </w:rPr>
        <w:t xml:space="preserve">накопления ТКО, в том числе </w:t>
      </w:r>
      <w:r w:rsidR="00E41EE1" w:rsidRPr="00540076">
        <w:rPr>
          <w:rFonts w:ascii="Times New Roman" w:hAnsi="Times New Roman" w:cs="Times New Roman"/>
        </w:rPr>
        <w:t>КГО</w:t>
      </w:r>
      <w:r w:rsidR="00212BC1" w:rsidRPr="00540076">
        <w:rPr>
          <w:rFonts w:ascii="Times New Roman" w:hAnsi="Times New Roman" w:cs="Times New Roman"/>
        </w:rPr>
        <w:t>,</w:t>
      </w:r>
      <w:r w:rsidR="00E41EE1" w:rsidRPr="00540076">
        <w:rPr>
          <w:rFonts w:ascii="Times New Roman" w:hAnsi="Times New Roman" w:cs="Times New Roman"/>
        </w:rPr>
        <w:t xml:space="preserve"> и периодичность вывоза ТКО</w:t>
      </w:r>
      <w:r w:rsidR="00B248F0" w:rsidRPr="00540076">
        <w:rPr>
          <w:rFonts w:ascii="Times New Roman" w:hAnsi="Times New Roman" w:cs="Times New Roman"/>
        </w:rPr>
        <w:t>,</w:t>
      </w:r>
      <w:r w:rsidR="003D49D5" w:rsidRPr="00540076">
        <w:rPr>
          <w:rFonts w:ascii="Times New Roman" w:hAnsi="Times New Roman" w:cs="Times New Roman"/>
        </w:rPr>
        <w:t xml:space="preserve"> </w:t>
      </w:r>
      <w:r w:rsidR="006542B9" w:rsidRPr="00540076">
        <w:rPr>
          <w:rFonts w:ascii="Times New Roman" w:hAnsi="Times New Roman" w:cs="Times New Roman"/>
        </w:rPr>
        <w:t xml:space="preserve">а также </w:t>
      </w:r>
      <w:r w:rsidR="003D49D5" w:rsidRPr="00540076">
        <w:rPr>
          <w:rFonts w:ascii="Times New Roman" w:hAnsi="Times New Roman" w:cs="Times New Roman"/>
        </w:rPr>
        <w:t xml:space="preserve">информация </w:t>
      </w:r>
      <w:r w:rsidR="00212BC1" w:rsidRPr="00540076">
        <w:rPr>
          <w:rFonts w:ascii="Times New Roman" w:hAnsi="Times New Roman" w:cs="Times New Roman"/>
        </w:rPr>
        <w:t>о размещении мест</w:t>
      </w:r>
      <w:r w:rsidR="00E33183" w:rsidRPr="00540076">
        <w:rPr>
          <w:rFonts w:ascii="Times New Roman" w:hAnsi="Times New Roman" w:cs="Times New Roman"/>
        </w:rPr>
        <w:t xml:space="preserve"> (площадок)</w:t>
      </w:r>
      <w:r w:rsidR="00212BC1" w:rsidRPr="00540076">
        <w:rPr>
          <w:rFonts w:ascii="Times New Roman" w:hAnsi="Times New Roman" w:cs="Times New Roman"/>
        </w:rPr>
        <w:t xml:space="preserve"> накопления ТКО и подъездных путей к ним определяются </w:t>
      </w:r>
      <w:r w:rsidR="00E33183" w:rsidRPr="00540076">
        <w:rPr>
          <w:rFonts w:ascii="Times New Roman" w:hAnsi="Times New Roman" w:cs="Times New Roman"/>
        </w:rPr>
        <w:t>согласно Приложению</w:t>
      </w:r>
      <w:r w:rsidR="00212BC1" w:rsidRPr="00540076">
        <w:rPr>
          <w:rFonts w:ascii="Times New Roman" w:hAnsi="Times New Roman" w:cs="Times New Roman"/>
        </w:rPr>
        <w:t xml:space="preserve"> к настоящему договору</w:t>
      </w:r>
      <w:r w:rsidR="0076687D">
        <w:rPr>
          <w:rStyle w:val="a7"/>
          <w:rFonts w:ascii="Times New Roman" w:hAnsi="Times New Roman" w:cs="Times New Roman"/>
        </w:rPr>
        <w:footnoteReference w:id="4"/>
      </w:r>
      <w:r w:rsidR="00212BC1" w:rsidRPr="00540076">
        <w:rPr>
          <w:rFonts w:ascii="Times New Roman" w:hAnsi="Times New Roman" w:cs="Times New Roman"/>
        </w:rPr>
        <w:t>.</w:t>
      </w:r>
    </w:p>
    <w:p w14:paraId="46F0F5E0" w14:textId="77777777" w:rsidR="00E33183" w:rsidRPr="00540076" w:rsidRDefault="00645B64" w:rsidP="005F611D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540076">
        <w:rPr>
          <w:rFonts w:ascii="Times New Roman" w:hAnsi="Times New Roman" w:cs="Times New Roman"/>
          <w:b w:val="0"/>
          <w:sz w:val="22"/>
          <w:szCs w:val="22"/>
        </w:rPr>
        <w:t xml:space="preserve">3. </w:t>
      </w:r>
      <w:r w:rsidR="00212BC1" w:rsidRPr="0054007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Способ складирования ТКО</w:t>
      </w:r>
      <w:r w:rsidR="00BF5E7B" w:rsidRPr="0054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23F99" w:rsidRPr="00540076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="00212BC1" w:rsidRPr="0054007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33183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_____________________________</w:t>
      </w:r>
      <w:r w:rsidR="00854A09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_________</w:t>
      </w:r>
      <w:r w:rsidR="00830AC8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</w:t>
      </w:r>
      <w:r w:rsidR="00E33183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    __________________________________________________________________________</w:t>
      </w:r>
      <w:r w:rsidR="00854A09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</w:t>
      </w:r>
      <w:r w:rsidR="005505CF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______</w:t>
      </w:r>
      <w:r w:rsidR="00854A09" w:rsidRPr="00540076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,</w:t>
      </w:r>
    </w:p>
    <w:p w14:paraId="25155C2E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</w:rPr>
        <w:t xml:space="preserve">(мусоропроводы и мусороприемные 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камеры, в контейнеры, бункеры,</w:t>
      </w:r>
    </w:p>
    <w:p w14:paraId="3F7E2754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расположенные на контейнерных площадках, в пакеты или другие емкости</w:t>
      </w:r>
    </w:p>
    <w:p w14:paraId="65B79A74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(указать какие), предоставленные региональным оператором,</w:t>
      </w:r>
    </w:p>
    <w:p w14:paraId="4FAD4548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- указать нужное)</w:t>
      </w:r>
    </w:p>
    <w:p w14:paraId="4547BFA3" w14:textId="77777777" w:rsidR="00E33183" w:rsidRPr="00540076" w:rsidRDefault="00E33183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в том числе крупногабаритных отходов - ________________________________</w:t>
      </w:r>
      <w:r w:rsidR="00854A09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</w:t>
      </w:r>
      <w:r w:rsidR="005505C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</w:t>
      </w:r>
    </w:p>
    <w:p w14:paraId="6C8F99F1" w14:textId="77777777" w:rsidR="00E33183" w:rsidRPr="00540076" w:rsidRDefault="00E33183" w:rsidP="004E6AAF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</w:t>
      </w:r>
      <w:r w:rsidR="00854A09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</w:t>
      </w:r>
      <w:r w:rsidR="005505C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.</w:t>
      </w:r>
    </w:p>
    <w:p w14:paraId="5C11A890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(в бункеры, расположенные на контейнерных площадках, на специальных</w:t>
      </w:r>
    </w:p>
    <w:p w14:paraId="2C7C7973" w14:textId="77777777" w:rsidR="00E33183" w:rsidRPr="00540076" w:rsidRDefault="00E33183" w:rsidP="00854A09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площадках складирования крупногабаритных отходов - указать нужное)</w:t>
      </w:r>
    </w:p>
    <w:p w14:paraId="3E4C0226" w14:textId="77777777" w:rsidR="00C76692" w:rsidRPr="00540076" w:rsidRDefault="00C76692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4FB4FB0" w14:textId="77777777" w:rsidR="00212BC1" w:rsidRPr="00540076" w:rsidRDefault="00645B64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4</w:t>
      </w:r>
      <w:r w:rsidR="00212BC1" w:rsidRPr="00540076">
        <w:rPr>
          <w:rFonts w:ascii="Times New Roman" w:hAnsi="Times New Roman" w:cs="Times New Roman"/>
        </w:rPr>
        <w:t xml:space="preserve">. Дата начала оказания услуг по обращению с ТКО – </w:t>
      </w:r>
      <w:r w:rsidR="002B2A35" w:rsidRPr="00540076">
        <w:rPr>
          <w:rFonts w:ascii="Times New Roman" w:hAnsi="Times New Roman" w:cs="Times New Roman"/>
        </w:rPr>
        <w:t xml:space="preserve"> </w:t>
      </w:r>
      <w:r w:rsidR="00830AC8" w:rsidRPr="00540076">
        <w:rPr>
          <w:rFonts w:ascii="Times New Roman" w:hAnsi="Times New Roman" w:cs="Times New Roman"/>
        </w:rPr>
        <w:t>«____» ____________20___.</w:t>
      </w:r>
    </w:p>
    <w:p w14:paraId="382CCB49" w14:textId="77777777" w:rsidR="0048511C" w:rsidRPr="00540076" w:rsidRDefault="0048511C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297F79C6" w14:textId="77777777" w:rsidR="000F00CC" w:rsidRDefault="000F00CC" w:rsidP="00830AC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1A6F7AFF" w14:textId="77777777" w:rsidR="00212BC1" w:rsidRPr="00540076" w:rsidRDefault="00212BC1" w:rsidP="00830AC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II. Сроки и порядок оплаты по договору</w:t>
      </w:r>
    </w:p>
    <w:p w14:paraId="41CE48DA" w14:textId="77777777" w:rsidR="007866AF" w:rsidRPr="00540076" w:rsidRDefault="007866AF" w:rsidP="00830AC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21CDA039" w14:textId="7402ABD4" w:rsidR="00212BC1" w:rsidRPr="00540076" w:rsidRDefault="00830AC8" w:rsidP="00830AC8">
      <w:pPr>
        <w:tabs>
          <w:tab w:val="left" w:pos="-284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ab/>
        <w:t>5.</w:t>
      </w:r>
      <w:r w:rsidR="00B500B0" w:rsidRPr="00540076">
        <w:rPr>
          <w:rFonts w:ascii="Times New Roman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Под ра</w:t>
      </w:r>
      <w:r w:rsidR="005A5486" w:rsidRPr="00540076">
        <w:rPr>
          <w:rFonts w:ascii="Times New Roman" w:hAnsi="Times New Roman" w:cs="Times New Roman"/>
        </w:rPr>
        <w:t>счетным периодом по настоящему Д</w:t>
      </w:r>
      <w:r w:rsidR="00212BC1" w:rsidRPr="00540076">
        <w:rPr>
          <w:rFonts w:ascii="Times New Roman" w:hAnsi="Times New Roman" w:cs="Times New Roman"/>
        </w:rPr>
        <w:t xml:space="preserve">оговору понимается </w:t>
      </w:r>
      <w:r w:rsidRPr="00540076">
        <w:rPr>
          <w:rFonts w:ascii="Times New Roman" w:hAnsi="Times New Roman" w:cs="Times New Roman"/>
        </w:rPr>
        <w:t>один</w:t>
      </w:r>
      <w:r w:rsidR="00212BC1" w:rsidRPr="00540076">
        <w:rPr>
          <w:rFonts w:ascii="Times New Roman" w:hAnsi="Times New Roman" w:cs="Times New Roman"/>
        </w:rPr>
        <w:t xml:space="preserve"> календарный месяц.</w:t>
      </w:r>
      <w:r w:rsidR="00645B64" w:rsidRPr="00540076">
        <w:rPr>
          <w:rFonts w:ascii="Times New Roman" w:hAnsi="Times New Roman" w:cs="Times New Roman"/>
        </w:rPr>
        <w:t xml:space="preserve"> Оплата </w:t>
      </w:r>
      <w:r w:rsidR="00212BC1" w:rsidRPr="00540076">
        <w:rPr>
          <w:rFonts w:ascii="Times New Roman" w:hAnsi="Times New Roman" w:cs="Times New Roman"/>
        </w:rPr>
        <w:t>слуг по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4503FF" w:rsidRPr="00540076">
        <w:rPr>
          <w:rFonts w:ascii="Times New Roman" w:hAnsi="Times New Roman" w:cs="Times New Roman"/>
        </w:rPr>
        <w:t xml:space="preserve"> в том числе НДС (с 0</w:t>
      </w:r>
      <w:r w:rsidR="006C6CA2" w:rsidRPr="00540076">
        <w:rPr>
          <w:rFonts w:ascii="Times New Roman" w:hAnsi="Times New Roman" w:cs="Times New Roman"/>
        </w:rPr>
        <w:t>1.</w:t>
      </w:r>
      <w:r w:rsidR="00371BD8">
        <w:rPr>
          <w:rFonts w:ascii="Times New Roman" w:hAnsi="Times New Roman" w:cs="Times New Roman"/>
        </w:rPr>
        <w:t>12</w:t>
      </w:r>
      <w:r w:rsidR="006C6CA2" w:rsidRPr="00540076">
        <w:rPr>
          <w:rFonts w:ascii="Times New Roman" w:hAnsi="Times New Roman" w:cs="Times New Roman"/>
        </w:rPr>
        <w:t>.20</w:t>
      </w:r>
      <w:r w:rsidR="00F725E3" w:rsidRPr="00540076">
        <w:rPr>
          <w:rFonts w:ascii="Times New Roman" w:hAnsi="Times New Roman" w:cs="Times New Roman"/>
        </w:rPr>
        <w:t>2</w:t>
      </w:r>
      <w:r w:rsidR="008232A0">
        <w:rPr>
          <w:rFonts w:ascii="Times New Roman" w:hAnsi="Times New Roman" w:cs="Times New Roman"/>
        </w:rPr>
        <w:t>2</w:t>
      </w:r>
      <w:r w:rsidR="006C6CA2" w:rsidRPr="00540076">
        <w:rPr>
          <w:rFonts w:ascii="Times New Roman" w:hAnsi="Times New Roman" w:cs="Times New Roman"/>
        </w:rPr>
        <w:t xml:space="preserve"> по </w:t>
      </w:r>
      <w:r w:rsidR="00371BD8">
        <w:rPr>
          <w:rFonts w:ascii="Times New Roman" w:hAnsi="Times New Roman" w:cs="Times New Roman"/>
        </w:rPr>
        <w:t>31</w:t>
      </w:r>
      <w:r w:rsidR="006C6CA2" w:rsidRPr="00540076">
        <w:rPr>
          <w:rFonts w:ascii="Times New Roman" w:hAnsi="Times New Roman" w:cs="Times New Roman"/>
        </w:rPr>
        <w:t>.</w:t>
      </w:r>
      <w:r w:rsidR="00371BD8">
        <w:rPr>
          <w:rFonts w:ascii="Times New Roman" w:hAnsi="Times New Roman" w:cs="Times New Roman"/>
        </w:rPr>
        <w:t>12</w:t>
      </w:r>
      <w:r w:rsidR="006C6CA2" w:rsidRPr="00540076">
        <w:rPr>
          <w:rFonts w:ascii="Times New Roman" w:hAnsi="Times New Roman" w:cs="Times New Roman"/>
        </w:rPr>
        <w:t>.20</w:t>
      </w:r>
      <w:r w:rsidR="00F725E3" w:rsidRPr="00540076">
        <w:rPr>
          <w:rFonts w:ascii="Times New Roman" w:hAnsi="Times New Roman" w:cs="Times New Roman"/>
        </w:rPr>
        <w:t>2</w:t>
      </w:r>
      <w:r w:rsidR="00371BD8">
        <w:rPr>
          <w:rFonts w:ascii="Times New Roman" w:hAnsi="Times New Roman" w:cs="Times New Roman"/>
        </w:rPr>
        <w:t>3</w:t>
      </w:r>
      <w:r w:rsidR="00BD4DD9" w:rsidRPr="00540076">
        <w:rPr>
          <w:rFonts w:ascii="Times New Roman" w:hAnsi="Times New Roman" w:cs="Times New Roman"/>
        </w:rPr>
        <w:t xml:space="preserve"> – </w:t>
      </w:r>
      <w:r w:rsidR="00371BD8">
        <w:rPr>
          <w:rFonts w:ascii="Times New Roman" w:hAnsi="Times New Roman" w:cs="Times New Roman"/>
        </w:rPr>
        <w:t>485,82</w:t>
      </w:r>
      <w:r w:rsidR="006C6CA2" w:rsidRPr="00540076">
        <w:rPr>
          <w:rFonts w:ascii="Times New Roman" w:hAnsi="Times New Roman" w:cs="Times New Roman"/>
        </w:rPr>
        <w:t xml:space="preserve"> руб./м³</w:t>
      </w:r>
      <w:r w:rsidR="00D12507" w:rsidRPr="00540076">
        <w:rPr>
          <w:rFonts w:ascii="Times New Roman" w:hAnsi="Times New Roman" w:cs="Times New Roman"/>
        </w:rPr>
        <w:t>).</w:t>
      </w:r>
      <w:r w:rsidRPr="00540076">
        <w:rPr>
          <w:rFonts w:ascii="Times New Roman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  <w:r w:rsidRPr="00540076">
        <w:rPr>
          <w:rFonts w:ascii="Times New Roman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Информация об изменении тарифов публикуется в средствах массовой информации, в сети Интернет н</w:t>
      </w:r>
      <w:r w:rsidR="00EF4AF5" w:rsidRPr="00540076">
        <w:rPr>
          <w:rFonts w:ascii="Times New Roman" w:hAnsi="Times New Roman" w:cs="Times New Roman"/>
        </w:rPr>
        <w:t>а сайте Региональн</w:t>
      </w:r>
      <w:r w:rsidR="00135D2C" w:rsidRPr="00540076">
        <w:rPr>
          <w:rFonts w:ascii="Times New Roman" w:hAnsi="Times New Roman" w:cs="Times New Roman"/>
        </w:rPr>
        <w:t>ого оператора http://sevblago.ru</w:t>
      </w:r>
      <w:r w:rsidR="00212BC1" w:rsidRPr="00540076">
        <w:rPr>
          <w:rFonts w:ascii="Times New Roman" w:hAnsi="Times New Roman" w:cs="Times New Roman"/>
        </w:rPr>
        <w:t xml:space="preserve">, информационных стендах, в счетах-квитанциях на оплату Услуг, любой из способов признается сторонами надлежащим уведомлением. Изменение тарифов в период действия Договора не требует его переоформления, заключения дополнительных соглашений. </w:t>
      </w:r>
    </w:p>
    <w:p w14:paraId="68887A0E" w14:textId="77777777" w:rsidR="00C76692" w:rsidRPr="00540076" w:rsidRDefault="00C76692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BF52A3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6</w:t>
      </w:r>
      <w:r w:rsidR="00212BC1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>Потребитель</w:t>
      </w:r>
      <w:r w:rsidRPr="00540076">
        <w:rPr>
          <w:rFonts w:ascii="Times New Roman" w:eastAsiaTheme="minorHAnsi" w:hAnsi="Times New Roman" w:cs="Times New Roman"/>
        </w:rPr>
        <w:t xml:space="preserve"> (за исключением потребителей в многоквартирных домах и жилых домах)</w:t>
      </w:r>
      <w:r w:rsidR="00212BC1" w:rsidRPr="00540076">
        <w:rPr>
          <w:rFonts w:ascii="Times New Roman" w:eastAsiaTheme="minorHAnsi" w:hAnsi="Times New Roman" w:cs="Times New Roman"/>
        </w:rPr>
        <w:t xml:space="preserve"> оплачивает услуги по о</w:t>
      </w:r>
      <w:r w:rsidR="00B36D2A" w:rsidRPr="00540076">
        <w:rPr>
          <w:rFonts w:ascii="Times New Roman" w:eastAsiaTheme="minorHAnsi" w:hAnsi="Times New Roman" w:cs="Times New Roman"/>
        </w:rPr>
        <w:t xml:space="preserve">бращению с ТКО до 10-го числа месяца, следующего за месяцем, в котором была оказана </w:t>
      </w:r>
      <w:r w:rsidR="00E476BD" w:rsidRPr="00540076">
        <w:rPr>
          <w:rFonts w:ascii="Times New Roman" w:eastAsiaTheme="minorHAnsi" w:hAnsi="Times New Roman" w:cs="Times New Roman"/>
        </w:rPr>
        <w:t>Услуга</w:t>
      </w:r>
      <w:r w:rsidRPr="00540076">
        <w:rPr>
          <w:rFonts w:ascii="Times New Roman" w:eastAsiaTheme="minorHAnsi" w:hAnsi="Times New Roman" w:cs="Times New Roman"/>
        </w:rPr>
        <w:t xml:space="preserve"> по обращению с твердыми коммунальными отходами</w:t>
      </w:r>
      <w:r w:rsidR="00B36D2A" w:rsidRPr="00540076">
        <w:rPr>
          <w:rFonts w:ascii="Times New Roman" w:eastAsiaTheme="minorHAnsi" w:hAnsi="Times New Roman" w:cs="Times New Roman"/>
        </w:rPr>
        <w:t>.</w:t>
      </w:r>
      <w:r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04D2121B" w14:textId="77777777" w:rsidR="00830AC8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</w:rPr>
      </w:pPr>
      <w:r w:rsidRPr="00540076">
        <w:rPr>
          <w:rFonts w:ascii="Times New Roman" w:hAnsi="Times New Roman" w:cs="Times New Roman"/>
          <w:color w:val="000000" w:themeColor="text1"/>
        </w:rPr>
        <w:lastRenderedPageBreak/>
        <w:t xml:space="preserve">Потребитель </w:t>
      </w:r>
      <w:r w:rsidRPr="00540076">
        <w:rPr>
          <w:rFonts w:ascii="Times New Roman" w:eastAsiaTheme="minorHAnsi" w:hAnsi="Times New Roman" w:cs="Times New Roman"/>
          <w:color w:val="000000" w:themeColor="text1"/>
        </w:rPr>
        <w:t>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0A0D55F3" w14:textId="77777777" w:rsidR="00807953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6.1 </w:t>
      </w:r>
      <w:r w:rsidR="00807953" w:rsidRPr="00540076">
        <w:rPr>
          <w:rFonts w:ascii="Times New Roman" w:hAnsi="Times New Roman" w:cs="Times New Roman"/>
        </w:rPr>
        <w:t>Стороны ежемесячно по окончани</w:t>
      </w:r>
      <w:r w:rsidR="00A03A62" w:rsidRPr="00540076">
        <w:rPr>
          <w:rFonts w:ascii="Times New Roman" w:hAnsi="Times New Roman" w:cs="Times New Roman"/>
        </w:rPr>
        <w:t>ю</w:t>
      </w:r>
      <w:r w:rsidR="00807953" w:rsidRPr="00540076">
        <w:rPr>
          <w:rFonts w:ascii="Times New Roman" w:hAnsi="Times New Roman" w:cs="Times New Roman"/>
        </w:rPr>
        <w:t xml:space="preserve"> месяца оказания услуг подписывают акт оказанных услуг или УПД следующим образом: </w:t>
      </w:r>
    </w:p>
    <w:p w14:paraId="3CA71156" w14:textId="7C733969" w:rsidR="00807953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- Региональный оператор в срок до </w:t>
      </w:r>
      <w:r w:rsidR="007D67E8" w:rsidRPr="00540076">
        <w:rPr>
          <w:rFonts w:ascii="Times New Roman" w:hAnsi="Times New Roman" w:cs="Times New Roman"/>
        </w:rPr>
        <w:t>0</w:t>
      </w:r>
      <w:r w:rsidRPr="00540076">
        <w:rPr>
          <w:rFonts w:ascii="Times New Roman" w:hAnsi="Times New Roman" w:cs="Times New Roman"/>
        </w:rPr>
        <w:t xml:space="preserve">5 числа месяца, следующего за месяцем оказания услуги, составляет акт, счет-фактуру или УПД в двух экземплярах, которые передаются представителю Потребителя при наличии доверенности, оформленной в соответствии с требованиями законодательства РФ. Место получения актов и счетов-фактур или УПД, счетов </w:t>
      </w:r>
      <w:r w:rsidR="001710AF" w:rsidRPr="00540076">
        <w:rPr>
          <w:rFonts w:ascii="Times New Roman" w:hAnsi="Times New Roman" w:cs="Times New Roman"/>
        </w:rPr>
        <w:t>-</w:t>
      </w:r>
      <w:r w:rsidRPr="00540076">
        <w:rPr>
          <w:rFonts w:ascii="Times New Roman" w:hAnsi="Times New Roman" w:cs="Times New Roman"/>
        </w:rPr>
        <w:t xml:space="preserve"> г. Севастополь, ул. </w:t>
      </w:r>
      <w:r w:rsidR="00ED7AB4">
        <w:rPr>
          <w:rFonts w:ascii="Times New Roman" w:hAnsi="Times New Roman" w:cs="Times New Roman"/>
        </w:rPr>
        <w:t>6-я Бастионная</w:t>
      </w:r>
      <w:r w:rsidRPr="00540076">
        <w:rPr>
          <w:rFonts w:ascii="Times New Roman" w:hAnsi="Times New Roman" w:cs="Times New Roman"/>
        </w:rPr>
        <w:t>,</w:t>
      </w:r>
      <w:r w:rsidR="001710AF" w:rsidRPr="00540076">
        <w:rPr>
          <w:rFonts w:ascii="Times New Roman" w:hAnsi="Times New Roman" w:cs="Times New Roman"/>
        </w:rPr>
        <w:t xml:space="preserve"> </w:t>
      </w:r>
      <w:r w:rsidR="00C36C56" w:rsidRPr="00540076">
        <w:rPr>
          <w:rFonts w:ascii="Times New Roman" w:hAnsi="Times New Roman" w:cs="Times New Roman"/>
        </w:rPr>
        <w:t>д.</w:t>
      </w:r>
      <w:r w:rsidR="00126817">
        <w:rPr>
          <w:rFonts w:ascii="Times New Roman" w:hAnsi="Times New Roman" w:cs="Times New Roman"/>
        </w:rPr>
        <w:t xml:space="preserve"> </w:t>
      </w:r>
      <w:r w:rsidR="00ED7AB4">
        <w:rPr>
          <w:rFonts w:ascii="Times New Roman" w:hAnsi="Times New Roman" w:cs="Times New Roman"/>
        </w:rPr>
        <w:t>46</w:t>
      </w:r>
      <w:r w:rsidRPr="00540076">
        <w:rPr>
          <w:rFonts w:ascii="Times New Roman" w:hAnsi="Times New Roman" w:cs="Times New Roman"/>
        </w:rPr>
        <w:t xml:space="preserve">. </w:t>
      </w:r>
    </w:p>
    <w:p w14:paraId="7050E3B6" w14:textId="5B107DD6" w:rsidR="00807953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Потребитель обязан в течение пяти рабочих дней с момента получения акта оказанных услуг или УПД, подписать его, скрепить печатью (при наличии) и один экземпляр акта или УПД вернуть Региональному оператору по адресу: г.</w:t>
      </w:r>
      <w:r w:rsidR="00A03A62" w:rsidRPr="00540076">
        <w:rPr>
          <w:rFonts w:ascii="Times New Roman" w:hAnsi="Times New Roman" w:cs="Times New Roman"/>
        </w:rPr>
        <w:t> </w:t>
      </w:r>
      <w:r w:rsidRPr="00540076">
        <w:rPr>
          <w:rFonts w:ascii="Times New Roman" w:hAnsi="Times New Roman" w:cs="Times New Roman"/>
        </w:rPr>
        <w:t>Севастополь, ул.</w:t>
      </w:r>
      <w:r w:rsidR="00ED7AB4">
        <w:rPr>
          <w:rFonts w:ascii="Times New Roman" w:hAnsi="Times New Roman" w:cs="Times New Roman"/>
        </w:rPr>
        <w:t xml:space="preserve"> 6-я Бастионная</w:t>
      </w:r>
      <w:r w:rsidRPr="00540076">
        <w:rPr>
          <w:rFonts w:ascii="Times New Roman" w:hAnsi="Times New Roman" w:cs="Times New Roman"/>
        </w:rPr>
        <w:t>,</w:t>
      </w:r>
      <w:r w:rsidR="00A03A62" w:rsidRPr="00540076">
        <w:rPr>
          <w:rFonts w:ascii="Times New Roman" w:hAnsi="Times New Roman" w:cs="Times New Roman"/>
        </w:rPr>
        <w:t xml:space="preserve"> д. </w:t>
      </w:r>
      <w:r w:rsidR="00ED7AB4">
        <w:rPr>
          <w:rFonts w:ascii="Times New Roman" w:hAnsi="Times New Roman" w:cs="Times New Roman"/>
        </w:rPr>
        <w:t>46</w:t>
      </w:r>
      <w:r w:rsidRPr="00540076">
        <w:rPr>
          <w:rFonts w:ascii="Times New Roman" w:hAnsi="Times New Roman" w:cs="Times New Roman"/>
        </w:rPr>
        <w:t xml:space="preserve">. Если в указанный срок </w:t>
      </w:r>
      <w:r w:rsidR="002E6DF9" w:rsidRPr="00540076">
        <w:rPr>
          <w:rFonts w:ascii="Times New Roman" w:hAnsi="Times New Roman" w:cs="Times New Roman"/>
        </w:rPr>
        <w:t xml:space="preserve">подписанный </w:t>
      </w:r>
      <w:r w:rsidR="001709E8" w:rsidRPr="00540076">
        <w:rPr>
          <w:rFonts w:ascii="Times New Roman" w:hAnsi="Times New Roman" w:cs="Times New Roman"/>
        </w:rPr>
        <w:t>акт</w:t>
      </w:r>
      <w:r w:rsidR="004D115B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оказанных услуг или УПД не будет возвращен Региональному оператору</w:t>
      </w:r>
      <w:r w:rsidR="002E6DF9" w:rsidRPr="00540076">
        <w:rPr>
          <w:rFonts w:ascii="Times New Roman" w:hAnsi="Times New Roman" w:cs="Times New Roman"/>
        </w:rPr>
        <w:t>, либо Потребитель не направит в письменной форме мотивированный отказ от их подписания</w:t>
      </w:r>
      <w:r w:rsidRPr="00540076">
        <w:rPr>
          <w:rFonts w:ascii="Times New Roman" w:hAnsi="Times New Roman" w:cs="Times New Roman"/>
        </w:rPr>
        <w:t xml:space="preserve">, Стороны будут считать услуги принятыми Потребителем в полном объеме вне зависимости от факта подписания акта оказанных услуг или УПД. </w:t>
      </w:r>
    </w:p>
    <w:p w14:paraId="6A3CA44B" w14:textId="77777777" w:rsidR="00807953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- Счет выставляется Региональным оператором до </w:t>
      </w:r>
      <w:r w:rsidR="001D0438" w:rsidRPr="00540076">
        <w:rPr>
          <w:rFonts w:ascii="Times New Roman" w:hAnsi="Times New Roman" w:cs="Times New Roman"/>
        </w:rPr>
        <w:t>0</w:t>
      </w:r>
      <w:r w:rsidRPr="00540076">
        <w:rPr>
          <w:rFonts w:ascii="Times New Roman" w:hAnsi="Times New Roman" w:cs="Times New Roman"/>
        </w:rPr>
        <w:t>5 числа месяца, следующего за расчётным. Потребитель должен самостоятельно получить счет</w:t>
      </w:r>
      <w:r w:rsidR="00453870" w:rsidRPr="00540076">
        <w:rPr>
          <w:rFonts w:ascii="Times New Roman" w:hAnsi="Times New Roman" w:cs="Times New Roman"/>
        </w:rPr>
        <w:t>,</w:t>
      </w:r>
      <w:r w:rsidRPr="00540076">
        <w:rPr>
          <w:rFonts w:ascii="Times New Roman" w:hAnsi="Times New Roman" w:cs="Times New Roman"/>
        </w:rPr>
        <w:t xml:space="preserve"> вместе с актом и счетом-фактурой или УПД.</w:t>
      </w:r>
    </w:p>
    <w:p w14:paraId="3377AFBB" w14:textId="77777777" w:rsidR="00830AC8" w:rsidRPr="00540076" w:rsidRDefault="00807953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Счет, акт и счет-фактура или УПД считаются полученными своевременно, если Потребитель не уведомил письменно Регионального оператора об их неполучении до 1</w:t>
      </w:r>
      <w:r w:rsidR="00453870" w:rsidRPr="00540076">
        <w:rPr>
          <w:rFonts w:ascii="Times New Roman" w:hAnsi="Times New Roman" w:cs="Times New Roman"/>
        </w:rPr>
        <w:t>0</w:t>
      </w:r>
      <w:r w:rsidRPr="00540076">
        <w:rPr>
          <w:rFonts w:ascii="Times New Roman" w:hAnsi="Times New Roman" w:cs="Times New Roman"/>
        </w:rPr>
        <w:t>-го числа месяца, следующего за расчетным.</w:t>
      </w:r>
    </w:p>
    <w:p w14:paraId="119D74A6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6.2 </w:t>
      </w:r>
      <w:r w:rsidR="00212BC1" w:rsidRPr="00540076">
        <w:rPr>
          <w:rFonts w:ascii="Times New Roman" w:hAnsi="Times New Roman" w:cs="Times New Roman"/>
        </w:rPr>
        <w:t xml:space="preserve">Региональный оператор вправе предоставить Потребителю по его запросу справочную информацию о начислениях по Договору. Такая информация может быть предоставлена на бумажном носителе и (или) в электронном виде. </w:t>
      </w:r>
    </w:p>
    <w:p w14:paraId="6090C45E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6.3 В </w:t>
      </w:r>
      <w:r w:rsidR="00212BC1" w:rsidRPr="00540076">
        <w:rPr>
          <w:rFonts w:ascii="Times New Roman" w:hAnsi="Times New Roman" w:cs="Times New Roman"/>
        </w:rPr>
        <w:t xml:space="preserve">случае, если объем фактически оказанных услуг по обращению с ТКО за истекший месяц меньше объема, определенного Договором, излишне уплаченная сумма засчитывается в счет предстоящего платежа за следующий месяц. </w:t>
      </w:r>
    </w:p>
    <w:p w14:paraId="2CCA2F9A" w14:textId="77777777" w:rsidR="00970A9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6.4 </w:t>
      </w:r>
      <w:r w:rsidR="00212BC1" w:rsidRPr="00540076">
        <w:rPr>
          <w:rFonts w:ascii="Times New Roman" w:hAnsi="Times New Roman" w:cs="Times New Roman"/>
        </w:rPr>
        <w:t>При наличии у Потребителя задолженности за оказанные услуги по обращению с ТКО по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14:paraId="6390FE89" w14:textId="77777777" w:rsidR="00970A9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6.5 </w:t>
      </w:r>
      <w:r w:rsidR="00970A91" w:rsidRPr="00540076">
        <w:rPr>
          <w:rFonts w:ascii="Times New Roman" w:hAnsi="Times New Roman" w:cs="Times New Roman"/>
        </w:rPr>
        <w:t>В случае несвоевременного исполнения Потребителем условий по оплате услуг Регионального оператора в сумму последующих оплат входит сумма пени, образовавшаяся за период просрочки оплаты, при этом задолженность погашается в следующем порядке:</w:t>
      </w:r>
    </w:p>
    <w:p w14:paraId="4C81B492" w14:textId="77777777" w:rsidR="00970A91" w:rsidRPr="00540076" w:rsidRDefault="00970A91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сумма пени, образовавшаяся за период просрочки денежных об</w:t>
      </w:r>
      <w:r w:rsidR="00FB60D3">
        <w:rPr>
          <w:rFonts w:ascii="Times New Roman" w:hAnsi="Times New Roman" w:cs="Times New Roman"/>
        </w:rPr>
        <w:t>язательств в соответствии с п.</w:t>
      </w:r>
      <w:r w:rsidR="00FB60D3" w:rsidRPr="00FB60D3">
        <w:rPr>
          <w:rFonts w:ascii="Times New Roman" w:hAnsi="Times New Roman" w:cs="Times New Roman"/>
        </w:rPr>
        <w:t>19</w:t>
      </w:r>
      <w:r w:rsidRPr="00540076">
        <w:rPr>
          <w:rFonts w:ascii="Times New Roman" w:hAnsi="Times New Roman" w:cs="Times New Roman"/>
        </w:rPr>
        <w:t xml:space="preserve"> Договора;</w:t>
      </w:r>
    </w:p>
    <w:p w14:paraId="26F926F9" w14:textId="77777777" w:rsidR="00212BC1" w:rsidRPr="00540076" w:rsidRDefault="00970A91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 оставшаяся сумма в счет погашения долга</w:t>
      </w:r>
      <w:r w:rsidR="00212BC1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по Договору.</w:t>
      </w:r>
    </w:p>
    <w:p w14:paraId="3F58E171" w14:textId="77777777" w:rsidR="00212BC1" w:rsidRPr="00540076" w:rsidRDefault="00830AC8" w:rsidP="00830A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6.6 </w:t>
      </w:r>
      <w:r w:rsidR="00212BC1" w:rsidRPr="00540076">
        <w:rPr>
          <w:rFonts w:ascii="Times New Roman" w:hAnsi="Times New Roman" w:cs="Times New Roman"/>
        </w:rPr>
        <w:t xml:space="preserve">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14:paraId="4FCD94BA" w14:textId="77777777" w:rsidR="00212BC1" w:rsidRPr="00540076" w:rsidRDefault="0022273B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</w:t>
      </w:r>
      <w:r w:rsidR="00A03A62" w:rsidRPr="00540076">
        <w:rPr>
          <w:rFonts w:ascii="Times New Roman" w:hAnsi="Times New Roman" w:cs="Times New Roman"/>
        </w:rPr>
        <w:t> </w:t>
      </w:r>
      <w:r w:rsidR="00212BC1" w:rsidRPr="00540076">
        <w:rPr>
          <w:rFonts w:ascii="Times New Roman" w:hAnsi="Times New Roman" w:cs="Times New Roman"/>
        </w:rPr>
        <w:t xml:space="preserve">при ликвидации: документ, подтверждающий ликвидацию юридического лица; </w:t>
      </w:r>
    </w:p>
    <w:p w14:paraId="1CCF73E5" w14:textId="77777777" w:rsidR="00212BC1" w:rsidRPr="00540076" w:rsidRDefault="0022273B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-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="00212BC1" w:rsidRPr="00540076">
        <w:rPr>
          <w:rFonts w:ascii="Times New Roman" w:hAnsi="Times New Roman" w:cs="Times New Roman"/>
        </w:rPr>
        <w:t xml:space="preserve">при приостановлении деятельности: зарегистрированное в органах налоговой инспекции сообщение о приостановлении деятельности юридического лица. </w:t>
      </w:r>
    </w:p>
    <w:p w14:paraId="5D9DE73D" w14:textId="77777777" w:rsidR="00C76692" w:rsidRPr="00540076" w:rsidRDefault="00C76692" w:rsidP="004E6AAF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</w:rPr>
      </w:pPr>
    </w:p>
    <w:p w14:paraId="0DBD0134" w14:textId="77777777" w:rsidR="00212BC1" w:rsidRPr="00540076" w:rsidRDefault="00C76692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7.</w:t>
      </w:r>
      <w:r w:rsidR="00212BC1" w:rsidRPr="00540076">
        <w:rPr>
          <w:rFonts w:ascii="Times New Roman" w:hAnsi="Times New Roman" w:cs="Times New Roman"/>
        </w:rPr>
        <w:t xml:space="preserve"> Сверка расчетов по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26E3ECE7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</w:t>
      </w:r>
      <w:r w:rsidR="0034394C" w:rsidRPr="00540076">
        <w:rPr>
          <w:rFonts w:ascii="Times New Roman" w:hAnsi="Times New Roman" w:cs="Times New Roman"/>
        </w:rPr>
        <w:t>в течение 3</w:t>
      </w:r>
      <w:r w:rsidRPr="00540076">
        <w:rPr>
          <w:rFonts w:ascii="Times New Roman" w:hAnsi="Times New Roman" w:cs="Times New Roman"/>
        </w:rPr>
        <w:t xml:space="preserve">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104189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 случае неп</w:t>
      </w:r>
      <w:r w:rsidR="00801033" w:rsidRPr="00540076">
        <w:rPr>
          <w:rFonts w:ascii="Times New Roman" w:hAnsi="Times New Roman" w:cs="Times New Roman"/>
        </w:rPr>
        <w:t>олучения ответа в течение 10</w:t>
      </w:r>
      <w:r w:rsidRPr="00540076">
        <w:rPr>
          <w:rFonts w:ascii="Times New Roman" w:hAnsi="Times New Roman" w:cs="Times New Roman"/>
        </w:rPr>
        <w:t xml:space="preserve"> рабочих дней со дня направления стороне акта сверки</w:t>
      </w:r>
      <w:r w:rsidR="00615938" w:rsidRPr="00540076">
        <w:rPr>
          <w:rFonts w:ascii="Times New Roman" w:hAnsi="Times New Roman" w:cs="Times New Roman"/>
        </w:rPr>
        <w:t>,</w:t>
      </w:r>
      <w:r w:rsidRPr="00540076">
        <w:rPr>
          <w:rFonts w:ascii="Times New Roman" w:hAnsi="Times New Roman" w:cs="Times New Roman"/>
        </w:rPr>
        <w:t xml:space="preserve"> </w:t>
      </w:r>
      <w:r w:rsidR="0066009E" w:rsidRPr="00540076">
        <w:rPr>
          <w:rFonts w:ascii="Times New Roman" w:hAnsi="Times New Roman" w:cs="Times New Roman"/>
        </w:rPr>
        <w:t xml:space="preserve">направленный </w:t>
      </w:r>
      <w:r w:rsidRPr="00540076">
        <w:rPr>
          <w:rFonts w:ascii="Times New Roman" w:hAnsi="Times New Roman" w:cs="Times New Roman"/>
        </w:rPr>
        <w:t>акт считается согласованным и подписанным обеими сторонами.</w:t>
      </w:r>
    </w:p>
    <w:p w14:paraId="652EFA17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Стороны пришли к с</w:t>
      </w:r>
      <w:r w:rsidR="00C76692" w:rsidRPr="00540076">
        <w:rPr>
          <w:rFonts w:ascii="Times New Roman" w:hAnsi="Times New Roman" w:cs="Times New Roman"/>
        </w:rPr>
        <w:t xml:space="preserve">оглашению, что сверка расчетов </w:t>
      </w:r>
      <w:r w:rsidRPr="00540076">
        <w:rPr>
          <w:rFonts w:ascii="Times New Roman" w:hAnsi="Times New Roman" w:cs="Times New Roman"/>
        </w:rPr>
        <w:t>Договора, может быть заменена на запрос и получение данных с использованием интернет - ресурса через личный кабинет на официальн</w:t>
      </w:r>
      <w:r w:rsidR="00EF4AF5" w:rsidRPr="00540076">
        <w:rPr>
          <w:rFonts w:ascii="Times New Roman" w:hAnsi="Times New Roman" w:cs="Times New Roman"/>
        </w:rPr>
        <w:t>ом сайте Регионального оператор</w:t>
      </w:r>
      <w:r w:rsidR="005666AD" w:rsidRPr="00540076">
        <w:rPr>
          <w:rFonts w:ascii="Times New Roman" w:hAnsi="Times New Roman" w:cs="Times New Roman"/>
        </w:rPr>
        <w:t>а</w:t>
      </w:r>
      <w:r w:rsidRPr="00540076">
        <w:rPr>
          <w:rFonts w:ascii="Times New Roman" w:hAnsi="Times New Roman" w:cs="Times New Roman"/>
        </w:rPr>
        <w:t>, либо посредством обращения в офис Регионального оператора для получения выписки из лицевого счета Потребителя.</w:t>
      </w:r>
    </w:p>
    <w:p w14:paraId="563D43E2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lastRenderedPageBreak/>
        <w:t>Стороны соглашаются в ходе исполнения Договора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14:paraId="076214CA" w14:textId="77777777" w:rsidR="00801033" w:rsidRPr="00540076" w:rsidRDefault="00801033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</w:p>
    <w:p w14:paraId="58C43B22" w14:textId="77777777" w:rsidR="000F00CC" w:rsidRDefault="000F00CC" w:rsidP="00C76692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</w:p>
    <w:p w14:paraId="7B1D7891" w14:textId="77777777" w:rsidR="00212BC1" w:rsidRPr="00540076" w:rsidRDefault="00505258" w:rsidP="00C76692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III</w:t>
      </w:r>
      <w:r w:rsidR="00212BC1" w:rsidRPr="00540076">
        <w:rPr>
          <w:rFonts w:ascii="Times New Roman" w:hAnsi="Times New Roman" w:cs="Times New Roman"/>
          <w:b/>
        </w:rPr>
        <w:t>. Права и обязанности сторон</w:t>
      </w:r>
    </w:p>
    <w:p w14:paraId="34A73E20" w14:textId="77777777" w:rsidR="00C76692" w:rsidRPr="00540076" w:rsidRDefault="00C76692" w:rsidP="00C76692">
      <w:pPr>
        <w:autoSpaceDE w:val="0"/>
        <w:autoSpaceDN w:val="0"/>
        <w:adjustRightInd w:val="0"/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</w:rPr>
      </w:pPr>
    </w:p>
    <w:p w14:paraId="0F071763" w14:textId="77777777" w:rsidR="00212BC1" w:rsidRPr="00540076" w:rsidRDefault="00505258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hAnsi="Times New Roman" w:cs="Times New Roman"/>
        </w:rPr>
        <w:t>8</w:t>
      </w:r>
      <w:r w:rsidR="00C76692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>Региональный оператор обязан: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</w:p>
    <w:p w14:paraId="1E18E89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а) принимать ТКО в объеме и в местах (на площадках) накопления, которые определены в При</w:t>
      </w:r>
      <w:r w:rsidR="00DD1238" w:rsidRPr="00540076">
        <w:rPr>
          <w:rFonts w:ascii="Times New Roman" w:hAnsi="Times New Roman" w:cs="Times New Roman"/>
        </w:rPr>
        <w:t>ложениях № 1</w:t>
      </w:r>
      <w:r w:rsidR="005A0A4F" w:rsidRPr="00540076">
        <w:rPr>
          <w:rFonts w:ascii="Times New Roman" w:hAnsi="Times New Roman" w:cs="Times New Roman"/>
        </w:rPr>
        <w:t xml:space="preserve"> </w:t>
      </w:r>
      <w:r w:rsidR="00DD1238" w:rsidRPr="00540076">
        <w:rPr>
          <w:rFonts w:ascii="Times New Roman" w:hAnsi="Times New Roman" w:cs="Times New Roman"/>
        </w:rPr>
        <w:t>к настоящему Д</w:t>
      </w:r>
      <w:r w:rsidRPr="00540076">
        <w:rPr>
          <w:rFonts w:ascii="Times New Roman" w:hAnsi="Times New Roman" w:cs="Times New Roman"/>
        </w:rPr>
        <w:t>оговору;</w:t>
      </w:r>
    </w:p>
    <w:p w14:paraId="3C9EAD9C" w14:textId="77777777" w:rsidR="00212BC1" w:rsidRPr="00540076" w:rsidRDefault="008C0167" w:rsidP="00C7669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б) обеспечивать </w:t>
      </w:r>
      <w:r w:rsidR="00212BC1" w:rsidRPr="00540076">
        <w:rPr>
          <w:rFonts w:ascii="Times New Roman" w:hAnsi="Times New Roman" w:cs="Times New Roman"/>
        </w:rPr>
        <w:t>транспортирование (в том числе раздельное транспортирование, при наличии соответствующего решения собственника(ов) твердых коммунальных отходов, принятого в установленном нормативно-правовыми актами Российской Федерации и (ил</w:t>
      </w:r>
      <w:r w:rsidR="00EF4AF5" w:rsidRPr="00540076">
        <w:rPr>
          <w:rFonts w:ascii="Times New Roman" w:hAnsi="Times New Roman" w:cs="Times New Roman"/>
        </w:rPr>
        <w:t>и) города Севастополь</w:t>
      </w:r>
      <w:r w:rsidRPr="00540076">
        <w:rPr>
          <w:rFonts w:ascii="Times New Roman" w:hAnsi="Times New Roman" w:cs="Times New Roman"/>
        </w:rPr>
        <w:t>)</w:t>
      </w:r>
      <w:r w:rsidR="00212BC1" w:rsidRPr="00540076">
        <w:rPr>
          <w:rFonts w:ascii="Times New Roman" w:hAnsi="Times New Roman" w:cs="Times New Roman"/>
        </w:rPr>
        <w:t>, обработку, обезвреживание, захоронение принятых ТКО в соответствии с законодательством Российской</w:t>
      </w:r>
      <w:r w:rsidR="00EF4AF5" w:rsidRPr="00540076">
        <w:rPr>
          <w:rFonts w:ascii="Times New Roman" w:hAnsi="Times New Roman" w:cs="Times New Roman"/>
        </w:rPr>
        <w:t xml:space="preserve"> Федерации, города Севастополь</w:t>
      </w:r>
      <w:r w:rsidR="00212BC1" w:rsidRPr="00540076">
        <w:rPr>
          <w:rFonts w:ascii="Times New Roman" w:hAnsi="Times New Roman" w:cs="Times New Roman"/>
        </w:rPr>
        <w:t>;</w:t>
      </w:r>
    </w:p>
    <w:p w14:paraId="2E771696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>предоставлять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29AA34F6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г)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 xml:space="preserve">отвечать на жалобы и обращения </w:t>
      </w:r>
      <w:r w:rsidR="00BA5DD5" w:rsidRPr="00540076">
        <w:rPr>
          <w:rFonts w:ascii="Times New Roman" w:hAnsi="Times New Roman" w:cs="Times New Roman"/>
        </w:rPr>
        <w:t>Потребителя</w:t>
      </w:r>
      <w:r w:rsidRPr="00540076">
        <w:rPr>
          <w:rFonts w:ascii="Times New Roman" w:hAnsi="Times New Roman" w:cs="Times New Roman"/>
        </w:rPr>
        <w:t xml:space="preserve"> по вопросам, связанным с исполнением настоящего договора, в срок, не превышающий </w:t>
      </w:r>
      <w:r w:rsidR="004752D0" w:rsidRPr="00540076">
        <w:rPr>
          <w:rFonts w:ascii="Times New Roman" w:hAnsi="Times New Roman" w:cs="Times New Roman"/>
        </w:rPr>
        <w:t>30 (</w:t>
      </w:r>
      <w:r w:rsidR="00CF3ABD" w:rsidRPr="00540076">
        <w:rPr>
          <w:rFonts w:ascii="Times New Roman" w:hAnsi="Times New Roman" w:cs="Times New Roman"/>
        </w:rPr>
        <w:t>тридцати</w:t>
      </w:r>
      <w:r w:rsidR="004752D0" w:rsidRPr="00540076">
        <w:rPr>
          <w:rFonts w:ascii="Times New Roman" w:hAnsi="Times New Roman" w:cs="Times New Roman"/>
        </w:rPr>
        <w:t>)</w:t>
      </w:r>
      <w:r w:rsidR="00CF3ABD" w:rsidRPr="00540076">
        <w:rPr>
          <w:rFonts w:ascii="Times New Roman" w:hAnsi="Times New Roman" w:cs="Times New Roman"/>
        </w:rPr>
        <w:t xml:space="preserve"> дней</w:t>
      </w:r>
      <w:r w:rsidRPr="00540076">
        <w:rPr>
          <w:rFonts w:ascii="Times New Roman" w:hAnsi="Times New Roman" w:cs="Times New Roman"/>
        </w:rPr>
        <w:t xml:space="preserve"> со дня поступления обращения;</w:t>
      </w:r>
    </w:p>
    <w:p w14:paraId="01BE8B4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д)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 xml:space="preserve">принимать необходимые меры по своевременной замене поврежденных контейнеров, принадлежащих ему на праве </w:t>
      </w:r>
      <w:r w:rsidR="0055643D" w:rsidRPr="00540076">
        <w:rPr>
          <w:rFonts w:ascii="Times New Roman" w:hAnsi="Times New Roman" w:cs="Times New Roman"/>
        </w:rPr>
        <w:t xml:space="preserve">собственности </w:t>
      </w:r>
      <w:r w:rsidRPr="00540076">
        <w:rPr>
          <w:rFonts w:ascii="Times New Roman" w:hAnsi="Times New Roman" w:cs="Times New Roman"/>
        </w:rPr>
        <w:t>или на ином законном основании, в порядке и сроки</w:t>
      </w:r>
      <w:r w:rsidR="00E5239D" w:rsidRPr="00540076">
        <w:rPr>
          <w:rFonts w:ascii="Times New Roman" w:hAnsi="Times New Roman" w:cs="Times New Roman"/>
        </w:rPr>
        <w:t>, которые</w:t>
      </w:r>
      <w:r w:rsidR="0055643D" w:rsidRPr="00540076">
        <w:rPr>
          <w:rFonts w:ascii="Times New Roman" w:hAnsi="Times New Roman" w:cs="Times New Roman"/>
        </w:rPr>
        <w:t xml:space="preserve"> </w:t>
      </w:r>
      <w:r w:rsidR="00E5239D" w:rsidRPr="00540076">
        <w:rPr>
          <w:rFonts w:ascii="Times New Roman" w:hAnsi="Times New Roman" w:cs="Times New Roman"/>
        </w:rPr>
        <w:t>установлены законодательством</w:t>
      </w:r>
      <w:r w:rsidRPr="00540076">
        <w:rPr>
          <w:rFonts w:ascii="Times New Roman" w:hAnsi="Times New Roman" w:cs="Times New Roman"/>
        </w:rPr>
        <w:t>;</w:t>
      </w:r>
    </w:p>
    <w:p w14:paraId="05F0CD7A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е)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>нести иные обязанности, предусмотренные законодательством Российской Федерации</w:t>
      </w:r>
      <w:r w:rsidR="00E5239D" w:rsidRPr="00540076">
        <w:rPr>
          <w:rFonts w:ascii="Times New Roman" w:hAnsi="Times New Roman" w:cs="Times New Roman"/>
        </w:rPr>
        <w:t xml:space="preserve"> и города Севастополя</w:t>
      </w:r>
      <w:r w:rsidRPr="00540076">
        <w:rPr>
          <w:rFonts w:ascii="Times New Roman" w:hAnsi="Times New Roman" w:cs="Times New Roman"/>
        </w:rPr>
        <w:t xml:space="preserve">, в том числе </w:t>
      </w:r>
      <w:r w:rsidRPr="00540076">
        <w:rPr>
          <w:rFonts w:ascii="Times New Roman" w:hAnsi="Times New Roman" w:cs="Times New Roman"/>
          <w:bCs/>
        </w:rPr>
        <w:t>«Правилами предоставления коммунальных услуг собственникам и пользователям помещений в многоквартирных домах</w:t>
      </w:r>
      <w:r w:rsidR="005C37E0" w:rsidRPr="00540076">
        <w:rPr>
          <w:rFonts w:ascii="Times New Roman" w:hAnsi="Times New Roman" w:cs="Times New Roman"/>
          <w:bCs/>
        </w:rPr>
        <w:t xml:space="preserve"> и жилых домов», утвержденными П</w:t>
      </w:r>
      <w:r w:rsidRPr="00540076">
        <w:rPr>
          <w:rFonts w:ascii="Times New Roman" w:hAnsi="Times New Roman" w:cs="Times New Roman"/>
          <w:bCs/>
        </w:rPr>
        <w:t>остановлением Правительства РФ от 06.05.20</w:t>
      </w:r>
      <w:r w:rsidR="00E43A29" w:rsidRPr="00540076">
        <w:rPr>
          <w:rFonts w:ascii="Times New Roman" w:hAnsi="Times New Roman" w:cs="Times New Roman"/>
          <w:bCs/>
        </w:rPr>
        <w:t>11 № 354</w:t>
      </w:r>
      <w:r w:rsidRPr="00540076">
        <w:rPr>
          <w:rFonts w:ascii="Times New Roman" w:hAnsi="Times New Roman" w:cs="Times New Roman"/>
        </w:rPr>
        <w:t>.</w:t>
      </w:r>
    </w:p>
    <w:p w14:paraId="02076FC8" w14:textId="77777777" w:rsidR="002D77E8" w:rsidRPr="00540076" w:rsidRDefault="002D77E8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2580770" w14:textId="77777777" w:rsidR="00212BC1" w:rsidRPr="00540076" w:rsidRDefault="00505258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540076">
        <w:rPr>
          <w:rFonts w:ascii="Times New Roman" w:hAnsi="Times New Roman" w:cs="Times New Roman"/>
        </w:rPr>
        <w:t>9</w:t>
      </w:r>
      <w:r w:rsidR="00C76692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Региональный оператор имеет право:</w:t>
      </w:r>
    </w:p>
    <w:p w14:paraId="362242B0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а) осуществлять контроль за учетом объема</w:t>
      </w:r>
      <w:r w:rsidR="0032049D" w:rsidRPr="00540076">
        <w:rPr>
          <w:rFonts w:ascii="Times New Roman" w:hAnsi="Times New Roman" w:cs="Times New Roman"/>
        </w:rPr>
        <w:t xml:space="preserve"> и (или) массы</w:t>
      </w:r>
      <w:r w:rsidRPr="00540076">
        <w:rPr>
          <w:rFonts w:ascii="Times New Roman" w:hAnsi="Times New Roman" w:cs="Times New Roman"/>
        </w:rPr>
        <w:t xml:space="preserve"> принятых ТКО;</w:t>
      </w:r>
    </w:p>
    <w:p w14:paraId="5B652C48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б) не принимать от Потребителя отходы, не относящиеся к ТКО;</w:t>
      </w:r>
    </w:p>
    <w:p w14:paraId="5360B7E6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в) инициировать проведение</w:t>
      </w:r>
      <w:r w:rsidR="004C64AE" w:rsidRPr="00540076">
        <w:rPr>
          <w:rFonts w:ascii="Times New Roman" w:hAnsi="Times New Roman" w:cs="Times New Roman"/>
        </w:rPr>
        <w:t xml:space="preserve"> сверки расчетов по настоящему Д</w:t>
      </w:r>
      <w:r w:rsidRPr="00540076">
        <w:rPr>
          <w:rFonts w:ascii="Times New Roman" w:hAnsi="Times New Roman" w:cs="Times New Roman"/>
        </w:rPr>
        <w:t>оговору;</w:t>
      </w:r>
    </w:p>
    <w:p w14:paraId="407BC20E" w14:textId="77777777" w:rsidR="00212BC1" w:rsidRPr="00540076" w:rsidRDefault="00212BC1" w:rsidP="00C766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г) в случае образования у Потребителя задолженности по оплате услуг более чем за два расчетных периода, ограничить или приостановить в порядке, установленном законодательством Российской Федерации, оказание услуг до полного погашения задолженности, предварительно уведомив об этом </w:t>
      </w:r>
      <w:r w:rsidR="00E27B95" w:rsidRPr="00540076">
        <w:rPr>
          <w:rFonts w:ascii="Times New Roman" w:hAnsi="Times New Roman" w:cs="Times New Roman"/>
        </w:rPr>
        <w:t>П</w:t>
      </w:r>
      <w:r w:rsidRPr="00540076">
        <w:rPr>
          <w:rFonts w:ascii="Times New Roman" w:hAnsi="Times New Roman" w:cs="Times New Roman"/>
        </w:rPr>
        <w:t>отребителя;</w:t>
      </w:r>
    </w:p>
    <w:p w14:paraId="66D06235" w14:textId="77777777" w:rsidR="00212BC1" w:rsidRPr="00540076" w:rsidRDefault="00212BC1" w:rsidP="00C766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д)</w:t>
      </w:r>
      <w:r w:rsidR="00957D32" w:rsidRPr="00540076">
        <w:rPr>
          <w:rFonts w:ascii="Times New Roman" w:hAnsi="Times New Roman" w:cs="Times New Roman"/>
          <w:lang w:val="en-US"/>
        </w:rPr>
        <w:t> </w:t>
      </w:r>
      <w:r w:rsidRPr="00540076">
        <w:rPr>
          <w:rFonts w:ascii="Times New Roman" w:hAnsi="Times New Roman" w:cs="Times New Roman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540076">
        <w:rPr>
          <w:rFonts w:ascii="Times New Roman" w:hAnsi="Times New Roman" w:cs="Times New Roman"/>
          <w:lang w:val="en-US"/>
        </w:rPr>
        <w:t>GPS</w:t>
      </w:r>
      <w:r w:rsidRPr="00540076">
        <w:rPr>
          <w:rFonts w:ascii="Times New Roman" w:hAnsi="Times New Roman" w:cs="Times New Roman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14:paraId="63548443" w14:textId="77777777" w:rsidR="00212BC1" w:rsidRPr="00540076" w:rsidRDefault="00212BC1" w:rsidP="00C766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е) </w:t>
      </w:r>
      <w:r w:rsidRPr="00540076">
        <w:rPr>
          <w:rFonts w:ascii="Times New Roman" w:eastAsiaTheme="minorHAnsi" w:hAnsi="Times New Roman" w:cs="Times New Roman"/>
        </w:rPr>
        <w:t>привлекать третьих лиц в целях исполнения обязательств по Д</w:t>
      </w:r>
      <w:r w:rsidR="00C6746A" w:rsidRPr="00540076">
        <w:rPr>
          <w:rFonts w:ascii="Times New Roman" w:eastAsiaTheme="minorHAnsi" w:hAnsi="Times New Roman" w:cs="Times New Roman"/>
        </w:rPr>
        <w:t xml:space="preserve">оговору, при этом, </w:t>
      </w:r>
      <w:r w:rsidRPr="00540076">
        <w:rPr>
          <w:rFonts w:ascii="Times New Roman" w:eastAsiaTheme="minorHAnsi" w:hAnsi="Times New Roman" w:cs="Times New Roman"/>
        </w:rPr>
        <w:t>ответственность перед Потребителем за неисполнение или ненадлежащее исполнение обязательств привлеченными Региональным оператором третьими лицами</w:t>
      </w:r>
      <w:r w:rsidR="00C6746A" w:rsidRPr="00540076">
        <w:rPr>
          <w:rFonts w:ascii="Times New Roman" w:eastAsiaTheme="minorHAnsi" w:hAnsi="Times New Roman" w:cs="Times New Roman"/>
        </w:rPr>
        <w:t>, несет Региональный оператор</w:t>
      </w:r>
      <w:r w:rsidRPr="00540076">
        <w:rPr>
          <w:rFonts w:ascii="Times New Roman" w:eastAsiaTheme="minorHAnsi" w:hAnsi="Times New Roman" w:cs="Times New Roman"/>
        </w:rPr>
        <w:t>;</w:t>
      </w:r>
    </w:p>
    <w:p w14:paraId="3C62E597" w14:textId="77777777" w:rsidR="00212BC1" w:rsidRPr="00540076" w:rsidRDefault="00212BC1" w:rsidP="00C76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ж)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Pr="00540076">
        <w:rPr>
          <w:rFonts w:ascii="Times New Roman" w:eastAsiaTheme="minorHAnsi" w:hAnsi="Times New Roman" w:cs="Times New Roman"/>
        </w:rPr>
        <w:t>не осуществлять вывоз ТКО в случае, если Потребителем не обеспечен свободный подъезд к местам нахождения контейнеров (бункеров), при этом услуга в данном случае считается надлежащим образом оказанной Региональным оператором</w:t>
      </w:r>
      <w:r w:rsidR="0032049D" w:rsidRPr="00540076">
        <w:rPr>
          <w:rFonts w:ascii="Times New Roman" w:eastAsiaTheme="minorHAnsi" w:hAnsi="Times New Roman" w:cs="Times New Roman"/>
        </w:rPr>
        <w:t xml:space="preserve"> и подлежит оплате Потребителем;</w:t>
      </w:r>
    </w:p>
    <w:p w14:paraId="390EB73C" w14:textId="77777777" w:rsidR="002D77E8" w:rsidRPr="00540076" w:rsidRDefault="0032049D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з)</w:t>
      </w:r>
      <w:r w:rsidR="006F1844" w:rsidRPr="00540076">
        <w:rPr>
          <w:rFonts w:ascii="Times New Roman" w:eastAsiaTheme="minorHAnsi" w:hAnsi="Times New Roman" w:cs="Times New Roman"/>
        </w:rPr>
        <w:t xml:space="preserve"> инициировать проведени</w:t>
      </w:r>
      <w:r w:rsidR="000328E6" w:rsidRPr="00540076">
        <w:rPr>
          <w:rFonts w:ascii="Times New Roman" w:eastAsiaTheme="minorHAnsi" w:hAnsi="Times New Roman" w:cs="Times New Roman"/>
        </w:rPr>
        <w:t xml:space="preserve">е сверки расчетов по </w:t>
      </w:r>
      <w:r w:rsidR="006F1844" w:rsidRPr="00540076">
        <w:rPr>
          <w:rFonts w:ascii="Times New Roman" w:eastAsiaTheme="minorHAnsi" w:hAnsi="Times New Roman" w:cs="Times New Roman"/>
        </w:rPr>
        <w:t>Договору.</w:t>
      </w:r>
    </w:p>
    <w:p w14:paraId="0498496C" w14:textId="77777777" w:rsidR="0032049D" w:rsidRPr="00540076" w:rsidRDefault="0032049D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</w:p>
    <w:p w14:paraId="614578CB" w14:textId="77777777" w:rsidR="00212BC1" w:rsidRPr="00540076" w:rsidRDefault="00505258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</w:rPr>
        <w:t>10</w:t>
      </w:r>
      <w:r w:rsidR="002D77E8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Потребитель обязан:</w:t>
      </w:r>
    </w:p>
    <w:p w14:paraId="4137E54E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а) осуществлять складирование ТКО в местах накопления ТКО, определенных Договором, в соответствии с территориальной схемой обращения с отходами;</w:t>
      </w:r>
    </w:p>
    <w:p w14:paraId="1864A7D9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б)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Pr="00540076">
        <w:rPr>
          <w:rFonts w:ascii="Times New Roman" w:eastAsiaTheme="minorHAnsi" w:hAnsi="Times New Roman" w:cs="Times New Roman"/>
        </w:rPr>
        <w:t xml:space="preserve">обеспечивать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</w:t>
      </w:r>
      <w:r w:rsidR="00267EF4" w:rsidRPr="00540076">
        <w:rPr>
          <w:rFonts w:ascii="Times New Roman" w:eastAsiaTheme="minorHAnsi" w:hAnsi="Times New Roman" w:cs="Times New Roman"/>
        </w:rPr>
        <w:t>0</w:t>
      </w:r>
      <w:r w:rsidRPr="00540076">
        <w:rPr>
          <w:rFonts w:ascii="Times New Roman" w:eastAsiaTheme="minorHAnsi" w:hAnsi="Times New Roman" w:cs="Times New Roman"/>
        </w:rPr>
        <w:t>3</w:t>
      </w:r>
      <w:r w:rsidR="00267EF4" w:rsidRPr="00540076">
        <w:rPr>
          <w:rFonts w:ascii="Times New Roman" w:eastAsiaTheme="minorHAnsi" w:hAnsi="Times New Roman" w:cs="Times New Roman"/>
        </w:rPr>
        <w:t>.06.2</w:t>
      </w:r>
      <w:r w:rsidRPr="00540076">
        <w:rPr>
          <w:rFonts w:ascii="Times New Roman" w:eastAsiaTheme="minorHAnsi" w:hAnsi="Times New Roman" w:cs="Times New Roman"/>
        </w:rPr>
        <w:t>016 №505 «Об утверждении Правил коммерческого учета объема и (или) массы твердых коммунальных отходов»;</w:t>
      </w:r>
    </w:p>
    <w:p w14:paraId="6887E062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в) производить оплату за оказанные услуги в порядке, размере и сроки, которые определены Договором;</w:t>
      </w:r>
    </w:p>
    <w:p w14:paraId="3FB8046A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lastRenderedPageBreak/>
        <w:t>г) обеспечивать складирование ТКО в контейнеры или иные места в соответствии с Приложениями к Договору;</w:t>
      </w:r>
    </w:p>
    <w:p w14:paraId="118E372B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ТКО);</w:t>
      </w:r>
    </w:p>
    <w:p w14:paraId="17E72C3D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е) не складировать ТКО вне контейнеров, бункеров, иных емкостей и специальных площадок для КГО, предназначенных для их накопления в соответствии с Договором;</w:t>
      </w:r>
    </w:p>
    <w:p w14:paraId="1A98DBCE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ж)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14:paraId="753537CA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з)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Договоре;</w:t>
      </w:r>
    </w:p>
    <w:p w14:paraId="15AA24F1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и)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eastAsiaTheme="minorHAnsi" w:hAnsi="Times New Roman" w:cs="Times New Roman"/>
        </w:rPr>
        <w:t>не допускать перемещения контейнеров и (или) бункеров с контейнерной площадки без согласования с Региональным оператором;</w:t>
      </w:r>
    </w:p>
    <w:p w14:paraId="3B57DC09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к)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eastAsiaTheme="minorHAnsi" w:hAnsi="Times New Roman" w:cs="Times New Roman"/>
        </w:rPr>
        <w:t>обеспечивать Региональному оператору беспрепятственный доступ к месту накопления отходов, в том числе не допускать наличие припаркованных автомобилей, производить очистку от снега подъездных путей и т.п.;</w:t>
      </w:r>
    </w:p>
    <w:p w14:paraId="34A11EBC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л)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hAnsi="Times New Roman" w:cs="Times New Roman"/>
        </w:rPr>
        <w:t xml:space="preserve">осуществлять раздельное складирование ТКО в местах накопления </w:t>
      </w:r>
      <w:r w:rsidR="00267EF4" w:rsidRPr="00540076">
        <w:rPr>
          <w:rFonts w:ascii="Times New Roman" w:hAnsi="Times New Roman" w:cs="Times New Roman"/>
        </w:rPr>
        <w:t>ТКО, в случае если</w:t>
      </w:r>
      <w:r w:rsidR="00212BC1" w:rsidRPr="00540076">
        <w:rPr>
          <w:rFonts w:ascii="Times New Roman" w:hAnsi="Times New Roman" w:cs="Times New Roman"/>
        </w:rPr>
        <w:t xml:space="preserve"> собственником(ами) твердых коммунальных отходов, в установленном нормативно-правовыми актами Российской Федерации и (и</w:t>
      </w:r>
      <w:r w:rsidR="0005427F" w:rsidRPr="00540076">
        <w:rPr>
          <w:rFonts w:ascii="Times New Roman" w:hAnsi="Times New Roman" w:cs="Times New Roman"/>
        </w:rPr>
        <w:t>ли) города Севастополь</w:t>
      </w:r>
      <w:r w:rsidR="00212BC1" w:rsidRPr="00540076">
        <w:rPr>
          <w:rFonts w:ascii="Times New Roman" w:hAnsi="Times New Roman" w:cs="Times New Roman"/>
        </w:rPr>
        <w:t>, принято решение о ра</w:t>
      </w:r>
      <w:r w:rsidR="00A20BE1" w:rsidRPr="00540076">
        <w:rPr>
          <w:rFonts w:ascii="Times New Roman" w:hAnsi="Times New Roman" w:cs="Times New Roman"/>
        </w:rPr>
        <w:t>здельном накоплении (сборе) ТКО</w:t>
      </w:r>
      <w:r w:rsidR="00212BC1" w:rsidRPr="00540076">
        <w:rPr>
          <w:rFonts w:ascii="Times New Roman" w:hAnsi="Times New Roman" w:cs="Times New Roman"/>
        </w:rPr>
        <w:t>;</w:t>
      </w:r>
    </w:p>
    <w:p w14:paraId="2424E77E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м)</w:t>
      </w:r>
      <w:r w:rsidR="00957D32" w:rsidRPr="00540076">
        <w:rPr>
          <w:rFonts w:ascii="Times New Roman" w:eastAsiaTheme="minorHAnsi" w:hAnsi="Times New Roman" w:cs="Times New Roman"/>
          <w:lang w:val="en-US"/>
        </w:rPr>
        <w:t> </w:t>
      </w:r>
      <w:r w:rsidR="00212BC1" w:rsidRPr="00540076">
        <w:rPr>
          <w:rFonts w:ascii="Times New Roman" w:eastAsiaTheme="minorHAnsi" w:hAnsi="Times New Roman" w:cs="Times New Roman"/>
        </w:rPr>
        <w:t>контролировать наполняемость контейнеров (бункеров) и не допускать их переполнения выше уровня кромки;</w:t>
      </w:r>
    </w:p>
    <w:p w14:paraId="36D19468" w14:textId="77777777" w:rsidR="00212BC1" w:rsidRPr="00540076" w:rsidRDefault="00257D0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 </w:t>
      </w:r>
      <w:r w:rsidR="002D77E8" w:rsidRPr="00540076">
        <w:rPr>
          <w:rFonts w:ascii="Times New Roman" w:eastAsiaTheme="minorHAnsi" w:hAnsi="Times New Roman" w:cs="Times New Roman"/>
        </w:rPr>
        <w:tab/>
      </w:r>
      <w:r w:rsidR="00212BC1" w:rsidRPr="00540076">
        <w:rPr>
          <w:rFonts w:ascii="Times New Roman" w:eastAsiaTheme="minorHAnsi" w:hAnsi="Times New Roman" w:cs="Times New Roman"/>
        </w:rPr>
        <w:t>н) в случае порчи (механических повреждений), утраты, хищения либо полной гибели вследствие неправильной эксплуатации или их перегрузки Потребителем, в установленном законом порядке возместить Региональному оператору стоимость ремонта либо стоимость (с учётом нормального износа) контейнера/бункера, согласно расчётным документам Регионального оператора</w:t>
      </w:r>
      <w:r w:rsidR="00212BC1" w:rsidRPr="00540076">
        <w:rPr>
          <w:rStyle w:val="a7"/>
          <w:rFonts w:ascii="Times New Roman" w:eastAsiaTheme="minorHAnsi" w:hAnsi="Times New Roman" w:cs="Times New Roman"/>
        </w:rPr>
        <w:footnoteReference w:id="5"/>
      </w:r>
      <w:r w:rsidR="00212BC1" w:rsidRPr="00540076">
        <w:rPr>
          <w:rFonts w:ascii="Times New Roman" w:eastAsiaTheme="minorHAnsi" w:hAnsi="Times New Roman" w:cs="Times New Roman"/>
        </w:rPr>
        <w:t>;</w:t>
      </w:r>
    </w:p>
    <w:p w14:paraId="21372623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п) предоставлять Региональному оператору любую документацию или сведения, относящиеся к исполнению Договора, в частности сведения о количестве и составе образующихся у Потребителя ТКО, копии актов инвентаризации и паспортов на отходы, сведения о виде деятельности, осуществляемом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14:paraId="5BBEC3B6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р) назначить лицо, ответственное за взаимодействие с Региональным оператором по вопросам исполнения настоящего договора с предоставлением следующих данных:</w:t>
      </w:r>
    </w:p>
    <w:p w14:paraId="40670365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- ФИО ответственного лица;</w:t>
      </w:r>
    </w:p>
    <w:p w14:paraId="4AFA1135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- контактный номер телефона (рабочий, сотовый) ответственного лица;</w:t>
      </w:r>
    </w:p>
    <w:p w14:paraId="7672FE16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-</w:t>
      </w:r>
      <w:r w:rsidR="00257D08" w:rsidRPr="00540076">
        <w:rPr>
          <w:rFonts w:ascii="Times New Roman" w:eastAsiaTheme="minorHAnsi" w:hAnsi="Times New Roman" w:cs="Times New Roman"/>
        </w:rPr>
        <w:t> </w:t>
      </w:r>
      <w:r w:rsidRPr="00540076">
        <w:rPr>
          <w:rFonts w:ascii="Times New Roman" w:eastAsiaTheme="minorHAnsi" w:hAnsi="Times New Roman" w:cs="Times New Roman"/>
        </w:rPr>
        <w:t>документ, подтверждающий полномочия лица по взаимодействию с Региональн</w:t>
      </w:r>
      <w:r w:rsidR="002D77E8" w:rsidRPr="00540076">
        <w:rPr>
          <w:rFonts w:ascii="Times New Roman" w:eastAsiaTheme="minorHAnsi" w:hAnsi="Times New Roman" w:cs="Times New Roman"/>
        </w:rPr>
        <w:t xml:space="preserve">ым оператором в рамках Договора. </w:t>
      </w:r>
      <w:r w:rsidRPr="00540076">
        <w:rPr>
          <w:rFonts w:ascii="Times New Roman" w:eastAsiaTheme="minorHAnsi" w:hAnsi="Times New Roman" w:cs="Times New Roman"/>
        </w:rPr>
        <w:t>В случае смены лица, ответственного за взаимодействие с Региональным оператором, в срок не превышающий 5 (пять) рабочих дней, уведомить Регионального оператора о данном факте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его получение Региональным оператором с приложением данных и документов, подтверждающих смену такого лица;</w:t>
      </w:r>
    </w:p>
    <w:p w14:paraId="348A780C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с)</w:t>
      </w:r>
      <w:r w:rsidR="00267EF4" w:rsidRPr="00540076">
        <w:rPr>
          <w:rFonts w:ascii="Times New Roman" w:eastAsiaTheme="minorHAnsi" w:hAnsi="Times New Roman" w:cs="Times New Roman"/>
        </w:rPr>
        <w:t> </w:t>
      </w:r>
      <w:r w:rsidRPr="00540076">
        <w:rPr>
          <w:rFonts w:ascii="Times New Roman" w:eastAsiaTheme="minorHAnsi" w:hAnsi="Times New Roman" w:cs="Times New Roman"/>
        </w:rPr>
        <w:t>уведомить Регионального оператора любым доступным способом (почтовое отправление, телеграмма,</w:t>
      </w:r>
      <w:r w:rsidR="00F21203" w:rsidRPr="00540076">
        <w:rPr>
          <w:rFonts w:ascii="Times New Roman" w:eastAsiaTheme="minorHAnsi" w:hAnsi="Times New Roman" w:cs="Times New Roman"/>
        </w:rPr>
        <w:t xml:space="preserve"> </w:t>
      </w:r>
      <w:r w:rsidRPr="00540076">
        <w:rPr>
          <w:rFonts w:ascii="Times New Roman" w:eastAsiaTheme="minorHAnsi" w:hAnsi="Times New Roman" w:cs="Times New Roman"/>
        </w:rPr>
        <w:t>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 (жилое помещение) Потребителя, указанное в</w:t>
      </w:r>
      <w:r w:rsidR="00F21203" w:rsidRPr="00540076">
        <w:rPr>
          <w:rFonts w:ascii="Times New Roman" w:eastAsiaTheme="minorHAnsi" w:hAnsi="Times New Roman" w:cs="Times New Roman"/>
        </w:rPr>
        <w:t xml:space="preserve"> </w:t>
      </w:r>
      <w:r w:rsidRPr="00540076">
        <w:rPr>
          <w:rFonts w:ascii="Times New Roman" w:eastAsiaTheme="minorHAnsi" w:hAnsi="Times New Roman" w:cs="Times New Roman"/>
        </w:rPr>
        <w:t>настоящем договоре, к новому собственнику (владельцу);</w:t>
      </w:r>
    </w:p>
    <w:p w14:paraId="3F2C271F" w14:textId="77777777" w:rsidR="00212BC1" w:rsidRPr="00540076" w:rsidRDefault="00212BC1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т)</w:t>
      </w:r>
      <w:r w:rsidR="00267EF4" w:rsidRPr="00540076">
        <w:rPr>
          <w:rFonts w:ascii="Times New Roman" w:eastAsiaTheme="minorHAnsi" w:hAnsi="Times New Roman" w:cs="Times New Roman"/>
        </w:rPr>
        <w:t> </w:t>
      </w:r>
      <w:r w:rsidRPr="00540076">
        <w:rPr>
          <w:rFonts w:ascii="Times New Roman" w:eastAsiaTheme="minorHAnsi" w:hAnsi="Times New Roman" w:cs="Times New Roman"/>
        </w:rPr>
        <w:t>по истечении срока действия Договора или в случае его досрочного расторжения передать по акту приема-передачи Региональному оператору контейнеры (бункеры) в исправном, чистом состоянии (если контейнеры предоставлены Региональным оператором).</w:t>
      </w:r>
    </w:p>
    <w:p w14:paraId="1BE5A409" w14:textId="77777777" w:rsidR="002D77E8" w:rsidRPr="00540076" w:rsidRDefault="002D77E8" w:rsidP="002D77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53D2A397" w14:textId="77777777" w:rsidR="00212BC1" w:rsidRPr="00540076" w:rsidRDefault="00505258" w:rsidP="00505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11</w:t>
      </w:r>
      <w:r w:rsidR="002D77E8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  <w:b/>
        </w:rPr>
        <w:t xml:space="preserve"> </w:t>
      </w:r>
      <w:r w:rsidR="00212BC1" w:rsidRPr="00540076">
        <w:rPr>
          <w:rFonts w:ascii="Times New Roman" w:hAnsi="Times New Roman" w:cs="Times New Roman"/>
        </w:rPr>
        <w:t>Потребитель имеет право:</w:t>
      </w:r>
    </w:p>
    <w:p w14:paraId="52DACC25" w14:textId="77777777" w:rsidR="00212BC1" w:rsidRPr="00540076" w:rsidRDefault="00212BC1" w:rsidP="0050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lastRenderedPageBreak/>
        <w:t>а)</w:t>
      </w:r>
      <w:r w:rsidR="00267EF4" w:rsidRPr="00540076">
        <w:rPr>
          <w:rFonts w:ascii="Times New Roman" w:hAnsi="Times New Roman" w:cs="Times New Roman"/>
        </w:rPr>
        <w:t> </w:t>
      </w:r>
      <w:r w:rsidRPr="00540076">
        <w:rPr>
          <w:rFonts w:ascii="Times New Roman" w:hAnsi="Times New Roman" w:cs="Times New Roman"/>
        </w:rPr>
        <w:t>получать от Регионального оператора информацию об изменении установленных тарифов в области обращения с ТКО;</w:t>
      </w:r>
    </w:p>
    <w:p w14:paraId="2ED67DAF" w14:textId="77777777" w:rsidR="00212BC1" w:rsidRPr="00540076" w:rsidRDefault="00212BC1" w:rsidP="0050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б) инициировать проведение сверки расчетов по Договору.</w:t>
      </w:r>
    </w:p>
    <w:p w14:paraId="75A07F08" w14:textId="77777777" w:rsidR="00F21203" w:rsidRPr="00540076" w:rsidRDefault="00F21203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 w:cs="Times New Roman"/>
        </w:rPr>
      </w:pPr>
    </w:p>
    <w:p w14:paraId="29365BA8" w14:textId="77777777" w:rsidR="000F00CC" w:rsidRPr="006E7FD3" w:rsidRDefault="000F00CC" w:rsidP="002D77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2566F85A" w14:textId="77777777" w:rsidR="00212BC1" w:rsidRPr="00540076" w:rsidRDefault="006F67D3" w:rsidP="002D77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  <w:lang w:val="en-US"/>
        </w:rPr>
        <w:t>I</w:t>
      </w:r>
      <w:r w:rsidR="00212BC1" w:rsidRPr="00540076">
        <w:rPr>
          <w:rFonts w:ascii="Times New Roman" w:hAnsi="Times New Roman" w:cs="Times New Roman"/>
          <w:b/>
        </w:rPr>
        <w:t>V. Порядок осуществления учета объема</w:t>
      </w:r>
      <w:r w:rsidR="001F5702" w:rsidRPr="00540076">
        <w:rPr>
          <w:rFonts w:ascii="Times New Roman" w:hAnsi="Times New Roman" w:cs="Times New Roman"/>
          <w:b/>
        </w:rPr>
        <w:t xml:space="preserve"> и (или) массы</w:t>
      </w:r>
      <w:r w:rsidR="00212BC1" w:rsidRPr="00540076">
        <w:rPr>
          <w:rFonts w:ascii="Times New Roman" w:hAnsi="Times New Roman" w:cs="Times New Roman"/>
          <w:b/>
        </w:rPr>
        <w:t xml:space="preserve"> ТКО</w:t>
      </w:r>
    </w:p>
    <w:p w14:paraId="7A5250A2" w14:textId="77777777" w:rsidR="007866AF" w:rsidRPr="00540076" w:rsidRDefault="007866AF" w:rsidP="002D77E8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42EC630B" w14:textId="77777777" w:rsidR="002D77E8" w:rsidRPr="00540076" w:rsidRDefault="00505258" w:rsidP="007866AF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hAnsi="Times New Roman" w:cs="Times New Roman"/>
          <w:b w:val="0"/>
          <w:sz w:val="22"/>
          <w:szCs w:val="22"/>
        </w:rPr>
        <w:t>12</w:t>
      </w:r>
      <w:r w:rsidR="002D77E8" w:rsidRPr="00540076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2D77E8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Стороны  согласились производить учет объема и (или) массы твердых коммунальных  отходов в соответствии с </w:t>
      </w:r>
      <w:hyperlink r:id="rId8" w:history="1">
        <w:r w:rsidR="002D77E8" w:rsidRPr="00540076">
          <w:rPr>
            <w:rFonts w:ascii="Times New Roman" w:eastAsiaTheme="minorHAnsi" w:hAnsi="Times New Roman" w:cs="Times New Roman"/>
            <w:b w:val="0"/>
            <w:color w:val="000000" w:themeColor="text1"/>
            <w:sz w:val="22"/>
            <w:szCs w:val="22"/>
          </w:rPr>
          <w:t>Правилами</w:t>
        </w:r>
      </w:hyperlink>
      <w:r w:rsidR="002D77E8"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способом:</w:t>
      </w:r>
    </w:p>
    <w:p w14:paraId="01A07125" w14:textId="77777777" w:rsidR="002D77E8" w:rsidRPr="00540076" w:rsidRDefault="002D77E8" w:rsidP="002D77E8">
      <w:pPr>
        <w:pStyle w:val="1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</w:t>
      </w:r>
      <w:r w:rsidR="005505CF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________________________________________________________________________________________</w:t>
      </w: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.</w:t>
      </w:r>
    </w:p>
    <w:p w14:paraId="03214B3F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(расчетным путем исходя из нормативов накопления твердых коммунальных</w:t>
      </w:r>
    </w:p>
    <w:p w14:paraId="2F506936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отходов, количества и объема контейнеров для складирования твердых</w:t>
      </w:r>
    </w:p>
    <w:p w14:paraId="3AE0F9DF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коммунальных отходов или исходя из массы твердых коммунальных</w:t>
      </w:r>
    </w:p>
    <w:p w14:paraId="63DEA282" w14:textId="77777777" w:rsidR="002D77E8" w:rsidRPr="00540076" w:rsidRDefault="002D77E8" w:rsidP="001A69C2">
      <w:pPr>
        <w:pStyle w:val="1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540076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отходов - нужное указать)</w:t>
      </w:r>
    </w:p>
    <w:p w14:paraId="6F0D4A1D" w14:textId="77777777" w:rsidR="00212BC1" w:rsidRPr="00540076" w:rsidRDefault="00212BC1" w:rsidP="002D77E8">
      <w:pPr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Times New Roman" w:hAnsi="Times New Roman" w:cs="Times New Roman"/>
          <w:b/>
        </w:rPr>
      </w:pPr>
    </w:p>
    <w:p w14:paraId="6BE12229" w14:textId="77777777" w:rsidR="000F00CC" w:rsidRDefault="000F00CC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36E860D4" w14:textId="77777777" w:rsidR="00212BC1" w:rsidRPr="00540076" w:rsidRDefault="006F67D3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V</w:t>
      </w:r>
      <w:r w:rsidR="00212BC1" w:rsidRPr="00540076">
        <w:rPr>
          <w:rFonts w:ascii="Times New Roman" w:hAnsi="Times New Roman" w:cs="Times New Roman"/>
          <w:b/>
        </w:rPr>
        <w:t>. Порядок фиксации нарушений по договору</w:t>
      </w:r>
    </w:p>
    <w:p w14:paraId="0BD76814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61C0908B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13</w:t>
      </w:r>
      <w:r w:rsidR="001A69C2" w:rsidRPr="00540076">
        <w:rPr>
          <w:rFonts w:ascii="Times New Roman" w:hAnsi="Times New Roman" w:cs="Times New Roman"/>
        </w:rPr>
        <w:t xml:space="preserve">. В </w:t>
      </w:r>
      <w:r w:rsidR="00212BC1" w:rsidRPr="00540076">
        <w:rPr>
          <w:rFonts w:ascii="Times New Roman" w:hAnsi="Times New Roman" w:cs="Times New Roman"/>
        </w:rPr>
        <w:t xml:space="preserve">случае нарушений Региональным оператором обязательств по Договору, Потребитель до 17 часов 00 минут текущего дня уведомляет Регионального оператора </w:t>
      </w:r>
      <w:r w:rsidR="00212BC1" w:rsidRPr="00540076">
        <w:rPr>
          <w:rFonts w:ascii="Times New Roman" w:eastAsiaTheme="minorHAnsi" w:hAnsi="Times New Roman" w:cs="Times New Roman"/>
        </w:rPr>
        <w:t>по т</w:t>
      </w:r>
      <w:r w:rsidR="00927B06" w:rsidRPr="00540076">
        <w:rPr>
          <w:rFonts w:ascii="Times New Roman" w:eastAsiaTheme="minorHAnsi" w:hAnsi="Times New Roman" w:cs="Times New Roman"/>
        </w:rPr>
        <w:t>ел</w:t>
      </w:r>
      <w:r w:rsidR="00212BC1" w:rsidRPr="00540076">
        <w:rPr>
          <w:rFonts w:ascii="Times New Roman" w:eastAsiaTheme="minorHAnsi" w:hAnsi="Times New Roman" w:cs="Times New Roman"/>
        </w:rPr>
        <w:t>.</w:t>
      </w:r>
      <w:r w:rsidR="00267EF4" w:rsidRPr="00540076">
        <w:rPr>
          <w:rFonts w:ascii="Times New Roman" w:eastAsiaTheme="minorHAnsi" w:hAnsi="Times New Roman" w:cs="Times New Roman"/>
        </w:rPr>
        <w:t>: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  <w:r w:rsidR="004A4900" w:rsidRPr="005505CF">
        <w:rPr>
          <w:rFonts w:ascii="Times New Roman" w:eastAsiaTheme="minorHAnsi" w:hAnsi="Times New Roman" w:cs="Times New Roman"/>
        </w:rPr>
        <w:t>+7 </w:t>
      </w:r>
      <w:r w:rsidR="00267EF4" w:rsidRPr="005505CF">
        <w:rPr>
          <w:rFonts w:ascii="Times New Roman" w:eastAsiaTheme="minorHAnsi" w:hAnsi="Times New Roman" w:cs="Times New Roman"/>
        </w:rPr>
        <w:t>(</w:t>
      </w:r>
      <w:r w:rsidR="004A4900" w:rsidRPr="005505CF">
        <w:rPr>
          <w:rFonts w:ascii="Times New Roman" w:eastAsiaTheme="minorHAnsi" w:hAnsi="Times New Roman" w:cs="Times New Roman"/>
        </w:rPr>
        <w:t>978</w:t>
      </w:r>
      <w:r w:rsidR="00267EF4" w:rsidRPr="005505CF">
        <w:rPr>
          <w:rFonts w:ascii="Times New Roman" w:eastAsiaTheme="minorHAnsi" w:hAnsi="Times New Roman" w:cs="Times New Roman"/>
        </w:rPr>
        <w:t>)</w:t>
      </w:r>
      <w:r w:rsidR="004A4900" w:rsidRPr="005505CF">
        <w:rPr>
          <w:rFonts w:ascii="Times New Roman" w:eastAsiaTheme="minorHAnsi" w:hAnsi="Times New Roman" w:cs="Times New Roman"/>
        </w:rPr>
        <w:t> 902</w:t>
      </w:r>
      <w:r w:rsidR="00267EF4" w:rsidRPr="005505CF">
        <w:rPr>
          <w:rFonts w:ascii="Times New Roman" w:eastAsiaTheme="minorHAnsi" w:hAnsi="Times New Roman" w:cs="Times New Roman"/>
        </w:rPr>
        <w:t>-</w:t>
      </w:r>
      <w:r w:rsidR="004A4900" w:rsidRPr="005505CF">
        <w:rPr>
          <w:rFonts w:ascii="Times New Roman" w:eastAsiaTheme="minorHAnsi" w:hAnsi="Times New Roman" w:cs="Times New Roman"/>
        </w:rPr>
        <w:t>33</w:t>
      </w:r>
      <w:r w:rsidR="00267EF4" w:rsidRPr="005505CF">
        <w:rPr>
          <w:rFonts w:ascii="Times New Roman" w:eastAsiaTheme="minorHAnsi" w:hAnsi="Times New Roman" w:cs="Times New Roman"/>
        </w:rPr>
        <w:t>-</w:t>
      </w:r>
      <w:r w:rsidR="004A4900" w:rsidRPr="005505CF">
        <w:rPr>
          <w:rFonts w:ascii="Times New Roman" w:eastAsiaTheme="minorHAnsi" w:hAnsi="Times New Roman" w:cs="Times New Roman"/>
        </w:rPr>
        <w:t>02</w:t>
      </w:r>
      <w:r w:rsidR="00951E32" w:rsidRPr="005505CF">
        <w:rPr>
          <w:rFonts w:ascii="Times New Roman" w:eastAsiaTheme="minorHAnsi" w:hAnsi="Times New Roman" w:cs="Times New Roman"/>
        </w:rPr>
        <w:t xml:space="preserve"> или +7 (8692) 22-13-07</w:t>
      </w:r>
      <w:r w:rsidR="004A4900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о факте нарушений с указанием реквизитов Договора, адреса контейнерной площадки, ФИО и контактного телефона. В противном случае Региональный оператор освобождается от ответственности, при этом</w:t>
      </w:r>
      <w:r w:rsidR="00212BC1" w:rsidRPr="00540076">
        <w:rPr>
          <w:rFonts w:ascii="Times New Roman" w:hAnsi="Times New Roman" w:cs="Times New Roman"/>
        </w:rPr>
        <w:t xml:space="preserve"> риск наступления неблагоприятных последствий несет Потребитель.</w:t>
      </w:r>
    </w:p>
    <w:p w14:paraId="33761710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с использованием фото- и (или) видео</w:t>
      </w:r>
      <w:r w:rsidR="00B72588" w:rsidRPr="00540076">
        <w:rPr>
          <w:rFonts w:ascii="Times New Roman" w:eastAsiaTheme="minorHAnsi" w:hAnsi="Times New Roman" w:cs="Times New Roman"/>
        </w:rPr>
        <w:t xml:space="preserve"> </w:t>
      </w:r>
      <w:r w:rsidRPr="00540076">
        <w:rPr>
          <w:rFonts w:ascii="Times New Roman" w:eastAsiaTheme="minorHAnsi" w:hAnsi="Times New Roman" w:cs="Times New Roman"/>
        </w:rPr>
        <w:t xml:space="preserve">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 </w:t>
      </w:r>
    </w:p>
    <w:p w14:paraId="545F903C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712D3C50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6F6FC631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2E132CD4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14</w:t>
      </w:r>
      <w:r w:rsidR="001A69C2" w:rsidRPr="00540076">
        <w:rPr>
          <w:rFonts w:ascii="Times New Roman" w:eastAsiaTheme="minorHAnsi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30AB9191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0FC2544" w14:textId="77777777" w:rsidR="00212BC1" w:rsidRPr="00540076" w:rsidRDefault="001A69C2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</w:t>
      </w:r>
      <w:r w:rsidR="00505258" w:rsidRPr="00540076">
        <w:rPr>
          <w:rFonts w:ascii="Times New Roman" w:eastAsiaTheme="minorHAnsi" w:hAnsi="Times New Roman" w:cs="Times New Roman"/>
        </w:rPr>
        <w:t>5</w:t>
      </w:r>
      <w:r w:rsidRPr="00540076">
        <w:rPr>
          <w:rFonts w:ascii="Times New Roman" w:eastAsiaTheme="minorHAnsi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242E8762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280C80BC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16</w:t>
      </w:r>
      <w:r w:rsidR="001A69C2" w:rsidRPr="00540076">
        <w:rPr>
          <w:rFonts w:ascii="Times New Roman" w:eastAsiaTheme="minorHAnsi" w:hAnsi="Times New Roman" w:cs="Times New Roman"/>
        </w:rPr>
        <w:t>.</w:t>
      </w:r>
      <w:r w:rsidR="00212BC1" w:rsidRPr="00540076">
        <w:rPr>
          <w:rFonts w:ascii="Times New Roman" w:eastAsiaTheme="minorHAnsi" w:hAnsi="Times New Roman" w:cs="Times New Roman"/>
        </w:rPr>
        <w:t xml:space="preserve"> Акт должен содержать:</w:t>
      </w:r>
    </w:p>
    <w:p w14:paraId="02B386BD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а) сведения о заявителе: наименование, местонахождение, адрес;</w:t>
      </w:r>
    </w:p>
    <w:p w14:paraId="3C44BD5A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3421047C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в) сведения о нарушении соответствующих пунктов договора;</w:t>
      </w:r>
    </w:p>
    <w:p w14:paraId="71B5CAE8" w14:textId="77777777" w:rsidR="00212BC1" w:rsidRPr="00540076" w:rsidRDefault="00212BC1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г) другие сведения по усмотрению стороны, в том числе материалы фото- и видеосъемки.</w:t>
      </w:r>
    </w:p>
    <w:p w14:paraId="66361985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47DEB3E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17</w:t>
      </w:r>
      <w:r w:rsidR="001A69C2" w:rsidRPr="00540076">
        <w:rPr>
          <w:rFonts w:ascii="Times New Roman" w:eastAsiaTheme="minorHAnsi" w:hAnsi="Times New Roman" w:cs="Times New Roman"/>
        </w:rPr>
        <w:t xml:space="preserve">. </w:t>
      </w:r>
      <w:r w:rsidR="00212BC1" w:rsidRPr="00540076">
        <w:rPr>
          <w:rFonts w:ascii="Times New Roman" w:eastAsiaTheme="minorHAnsi" w:hAnsi="Times New Roman" w:cs="Times New Roman"/>
        </w:rPr>
        <w:t xml:space="preserve">В случае </w:t>
      </w:r>
      <w:r w:rsidR="00184E69" w:rsidRPr="00540076">
        <w:rPr>
          <w:rFonts w:ascii="Times New Roman" w:eastAsiaTheme="minorHAnsi" w:hAnsi="Times New Roman" w:cs="Times New Roman"/>
        </w:rPr>
        <w:t>не устранения</w:t>
      </w:r>
      <w:r w:rsidR="00212BC1" w:rsidRPr="00540076">
        <w:rPr>
          <w:rFonts w:ascii="Times New Roman" w:eastAsiaTheme="minorHAnsi" w:hAnsi="Times New Roman" w:cs="Times New Roman"/>
        </w:rPr>
        <w:t xml:space="preserve"> допущенных нарушений в оказании услуг по настоящему договору в указанный в акте срок, и</w:t>
      </w:r>
      <w:r w:rsidR="007254AB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(или) не</w:t>
      </w:r>
      <w:r w:rsidR="00B72588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 xml:space="preserve">направления Региональным оператором мотивированных возражений, </w:t>
      </w:r>
      <w:r w:rsidR="00212BC1" w:rsidRPr="00540076">
        <w:rPr>
          <w:rFonts w:ascii="Times New Roman" w:eastAsiaTheme="minorHAnsi" w:hAnsi="Times New Roman" w:cs="Times New Roman"/>
        </w:rPr>
        <w:lastRenderedPageBreak/>
        <w:t>Потребитель направляет копию акта о нарушении Региональным оператором обязательств по договору в уполномоченный орг</w:t>
      </w:r>
      <w:r w:rsidR="00B72588" w:rsidRPr="00540076">
        <w:rPr>
          <w:rFonts w:ascii="Times New Roman" w:eastAsiaTheme="minorHAnsi" w:hAnsi="Times New Roman" w:cs="Times New Roman"/>
        </w:rPr>
        <w:t>ан исполнительной власти.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</w:p>
    <w:p w14:paraId="2DB680E4" w14:textId="77777777" w:rsidR="001A69C2" w:rsidRPr="00540076" w:rsidRDefault="001A69C2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</w:rPr>
      </w:pPr>
    </w:p>
    <w:p w14:paraId="4D7B7CB9" w14:textId="77777777" w:rsidR="000F00CC" w:rsidRDefault="000F00CC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156CB381" w14:textId="77777777" w:rsidR="00212BC1" w:rsidRPr="00540076" w:rsidRDefault="006F67D3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VI</w:t>
      </w:r>
      <w:r w:rsidR="00212BC1" w:rsidRPr="00540076">
        <w:rPr>
          <w:rFonts w:ascii="Times New Roman" w:hAnsi="Times New Roman" w:cs="Times New Roman"/>
          <w:b/>
        </w:rPr>
        <w:t>. Ответственность сторон</w:t>
      </w:r>
    </w:p>
    <w:p w14:paraId="062F1DBB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58943572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18</w:t>
      </w:r>
      <w:r w:rsidR="001A69C2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Федерации. </w:t>
      </w:r>
    </w:p>
    <w:p w14:paraId="48D33E31" w14:textId="77777777" w:rsidR="007866AF" w:rsidRPr="00540076" w:rsidRDefault="007866AF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05A73A" w14:textId="77777777" w:rsidR="00CD68F8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19</w:t>
      </w:r>
      <w:r w:rsidR="001A69C2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2ED5C92" w14:textId="77777777" w:rsidR="00212BC1" w:rsidRPr="00540076" w:rsidRDefault="00CD68F8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Пеня начисляется за каждый день просрочки обязательств</w:t>
      </w:r>
      <w:r w:rsidR="00724145" w:rsidRPr="00540076">
        <w:rPr>
          <w:rFonts w:ascii="Times New Roman" w:hAnsi="Times New Roman" w:cs="Times New Roman"/>
        </w:rPr>
        <w:t xml:space="preserve"> по оплате</w:t>
      </w:r>
      <w:r w:rsidRPr="00540076">
        <w:rPr>
          <w:rFonts w:ascii="Times New Roman" w:hAnsi="Times New Roman" w:cs="Times New Roman"/>
        </w:rPr>
        <w:t>, предусмотренн</w:t>
      </w:r>
      <w:r w:rsidR="00724145" w:rsidRPr="00540076">
        <w:rPr>
          <w:rFonts w:ascii="Times New Roman" w:hAnsi="Times New Roman" w:cs="Times New Roman"/>
        </w:rPr>
        <w:t>ых</w:t>
      </w:r>
      <w:r w:rsidRPr="00540076">
        <w:rPr>
          <w:rFonts w:ascii="Times New Roman" w:hAnsi="Times New Roman" w:cs="Times New Roman"/>
        </w:rPr>
        <w:t xml:space="preserve"> Договором, начиная со следующего после дня истечения установленного Договором срока исполнения обязательств</w:t>
      </w:r>
      <w:r w:rsidR="00724145" w:rsidRPr="00540076">
        <w:rPr>
          <w:rFonts w:ascii="Times New Roman" w:hAnsi="Times New Roman" w:cs="Times New Roman"/>
        </w:rPr>
        <w:t xml:space="preserve"> по оплате</w:t>
      </w:r>
      <w:r w:rsidRPr="00540076">
        <w:rPr>
          <w:rFonts w:ascii="Times New Roman" w:hAnsi="Times New Roman" w:cs="Times New Roman"/>
        </w:rPr>
        <w:t>, а именно с 11 числа месяца, следующего за расчетным.</w:t>
      </w:r>
      <w:r w:rsidR="00212BC1" w:rsidRPr="00540076">
        <w:rPr>
          <w:rFonts w:ascii="Times New Roman" w:hAnsi="Times New Roman" w:cs="Times New Roman"/>
        </w:rPr>
        <w:t xml:space="preserve"> </w:t>
      </w:r>
    </w:p>
    <w:p w14:paraId="77053AA8" w14:textId="77777777" w:rsidR="007866AF" w:rsidRPr="00540076" w:rsidRDefault="007866AF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1EA83545" w14:textId="77777777" w:rsidR="00212BC1" w:rsidRPr="00540076" w:rsidRDefault="00505258" w:rsidP="001A69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20</w:t>
      </w:r>
      <w:r w:rsidR="001A69C2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 xml:space="preserve">За нарушение правил обращения с твердыми коммунальными отходами в части складирования ТКО, КГО вне мест </w:t>
      </w:r>
      <w:r w:rsidR="00994CCC" w:rsidRPr="00540076">
        <w:rPr>
          <w:rFonts w:ascii="Times New Roman" w:hAnsi="Times New Roman" w:cs="Times New Roman"/>
        </w:rPr>
        <w:t>накопления</w:t>
      </w:r>
      <w:r w:rsidR="00212BC1" w:rsidRPr="00540076">
        <w:rPr>
          <w:rFonts w:ascii="Times New Roman" w:hAnsi="Times New Roman" w:cs="Times New Roman"/>
        </w:rPr>
        <w:t xml:space="preserve"> </w:t>
      </w:r>
      <w:r w:rsidR="003D49D5" w:rsidRPr="00540076">
        <w:rPr>
          <w:rFonts w:ascii="Times New Roman" w:hAnsi="Times New Roman" w:cs="Times New Roman"/>
        </w:rPr>
        <w:t xml:space="preserve">таких </w:t>
      </w:r>
      <w:r w:rsidR="00212BC1" w:rsidRPr="00540076">
        <w:rPr>
          <w:rFonts w:ascii="Times New Roman" w:hAnsi="Times New Roman" w:cs="Times New Roman"/>
        </w:rPr>
        <w:t xml:space="preserve">отходов, определенных Договором, Потребитель несет административную ответственность в соответствии с законодательством Российской Федерации. </w:t>
      </w:r>
    </w:p>
    <w:p w14:paraId="361063D2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При неисполнении Потребителем </w:t>
      </w:r>
      <w:r w:rsidR="007866AF" w:rsidRPr="00540076">
        <w:rPr>
          <w:rFonts w:ascii="Times New Roman" w:hAnsi="Times New Roman" w:cs="Times New Roman"/>
        </w:rPr>
        <w:t>условий, предусмотренных п. 6</w:t>
      </w:r>
      <w:r w:rsidRPr="00540076">
        <w:rPr>
          <w:rFonts w:ascii="Times New Roman" w:hAnsi="Times New Roman" w:cs="Times New Roman"/>
        </w:rPr>
        <w:t xml:space="preserve"> и </w:t>
      </w:r>
      <w:r w:rsidR="007866AF" w:rsidRPr="00540076">
        <w:rPr>
          <w:rFonts w:ascii="Times New Roman" w:hAnsi="Times New Roman" w:cs="Times New Roman"/>
        </w:rPr>
        <w:t>п. 13</w:t>
      </w:r>
      <w:r w:rsidRPr="00540076">
        <w:rPr>
          <w:rFonts w:ascii="Times New Roman" w:hAnsi="Times New Roman" w:cs="Times New Roman"/>
        </w:rPr>
        <w:t xml:space="preserve"> Договора, Региональный оператор оставляет за собой право приостановить исполнение своих обязанностей по Договору до устранения нарушений со стороны Потребителя. </w:t>
      </w:r>
    </w:p>
    <w:p w14:paraId="2DD23B45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 случае переполнения контейнеров Региональный оператор не несет ответственности за не</w:t>
      </w:r>
      <w:r w:rsidR="007866AF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 xml:space="preserve">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(с внесением изменений в соответствующие Приложения к Договору). </w:t>
      </w:r>
    </w:p>
    <w:p w14:paraId="75388095" w14:textId="77777777" w:rsidR="00212BC1" w:rsidRPr="00540076" w:rsidRDefault="00212BC1" w:rsidP="007866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 </w:t>
      </w:r>
    </w:p>
    <w:p w14:paraId="13A9CF04" w14:textId="77777777" w:rsidR="00212BC1" w:rsidRPr="00540076" w:rsidRDefault="00212BC1" w:rsidP="007866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Стороны согласились, что к таким обстоятельствам относятся: отсутствие беспрепятственного доступа мусоровоза к месту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накопления твердых коммунальных отходов, возгорание контейнеров и др.</w:t>
      </w:r>
    </w:p>
    <w:p w14:paraId="74777BBB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При этом Региональным оператором</w:t>
      </w:r>
      <w:r w:rsidR="00051C80" w:rsidRPr="00540076">
        <w:rPr>
          <w:rFonts w:ascii="Times New Roman" w:hAnsi="Times New Roman" w:cs="Times New Roman"/>
        </w:rPr>
        <w:t xml:space="preserve"> или лицом, осуществляющим по договору с Региональным оператором сбор, перегрузку, транспортирование ТКО,</w:t>
      </w:r>
      <w:r w:rsidRPr="00540076">
        <w:rPr>
          <w:rFonts w:ascii="Times New Roman" w:hAnsi="Times New Roman" w:cs="Times New Roman"/>
        </w:rPr>
        <w:t xml:space="preserve"> составляется акт о невозможности исполнения обязательств. </w:t>
      </w:r>
    </w:p>
    <w:p w14:paraId="26D2A660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</w:t>
      </w:r>
      <w:r w:rsidR="008258C8" w:rsidRPr="00540076">
        <w:rPr>
          <w:rFonts w:ascii="Times New Roman" w:hAnsi="Times New Roman" w:cs="Times New Roman"/>
        </w:rPr>
        <w:t>.</w:t>
      </w:r>
      <w:r w:rsidRPr="00540076">
        <w:rPr>
          <w:rFonts w:ascii="Times New Roman" w:hAnsi="Times New Roman" w:cs="Times New Roman"/>
        </w:rPr>
        <w:t xml:space="preserve"> При этом риск наступления неблагоприятных последствий несет Потребитель. </w:t>
      </w:r>
    </w:p>
    <w:p w14:paraId="7A458B03" w14:textId="77777777" w:rsidR="00246778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В случае технической неисправности контейнера, бункера Региональный оператор не несет ответственности за не</w:t>
      </w:r>
      <w:r w:rsidR="004D4F2D" w:rsidRPr="00540076">
        <w:rPr>
          <w:rFonts w:ascii="Times New Roman" w:hAnsi="Times New Roman" w:cs="Times New Roman"/>
        </w:rPr>
        <w:t xml:space="preserve"> </w:t>
      </w:r>
      <w:r w:rsidRPr="00540076">
        <w:rPr>
          <w:rFonts w:ascii="Times New Roman" w:hAnsi="Times New Roman" w:cs="Times New Roman"/>
        </w:rPr>
        <w:t>вывоз отходов, находящихся в таком контейнере, бункере.</w:t>
      </w:r>
    </w:p>
    <w:p w14:paraId="58F2DFA2" w14:textId="77777777" w:rsidR="00212BC1" w:rsidRPr="00540076" w:rsidRDefault="00212BC1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 </w:t>
      </w:r>
    </w:p>
    <w:p w14:paraId="787A3944" w14:textId="77777777" w:rsidR="000F00CC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3F3E9BB" w14:textId="77777777" w:rsidR="00212BC1" w:rsidRPr="00540076" w:rsidRDefault="006F67D3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VII</w:t>
      </w:r>
      <w:r w:rsidR="00212BC1" w:rsidRPr="00540076">
        <w:rPr>
          <w:rFonts w:ascii="Times New Roman" w:hAnsi="Times New Roman" w:cs="Times New Roman"/>
          <w:b/>
        </w:rPr>
        <w:t>. Обстоятельства непреодолимой силы</w:t>
      </w:r>
    </w:p>
    <w:p w14:paraId="3F5A6082" w14:textId="77777777" w:rsidR="007866AF" w:rsidRPr="00540076" w:rsidRDefault="007866AF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9353033" w14:textId="77777777" w:rsidR="00212BC1" w:rsidRPr="00540076" w:rsidRDefault="00505258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21</w:t>
      </w:r>
      <w:r w:rsidR="007866AF" w:rsidRPr="00540076">
        <w:rPr>
          <w:rFonts w:ascii="Times New Roman" w:hAnsi="Times New Roman" w:cs="Times New Roman"/>
        </w:rPr>
        <w:t xml:space="preserve">. </w:t>
      </w:r>
      <w:r w:rsidR="00212BC1" w:rsidRPr="00540076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5886C741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596E154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</w:t>
      </w:r>
      <w:r w:rsidRPr="00540076">
        <w:rPr>
          <w:rFonts w:ascii="Times New Roman" w:hAnsi="Times New Roman" w:cs="Times New Roman"/>
        </w:rPr>
        <w:lastRenderedPageBreak/>
        <w:t xml:space="preserve">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484F2FC1" w14:textId="77777777" w:rsidR="007866AF" w:rsidRPr="00540076" w:rsidRDefault="007866AF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E7C998" w14:textId="77777777" w:rsidR="00212BC1" w:rsidRPr="00540076" w:rsidRDefault="00505258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22</w:t>
      </w:r>
      <w:r w:rsidR="007866AF" w:rsidRPr="00540076">
        <w:rPr>
          <w:rFonts w:ascii="Times New Roman" w:hAnsi="Times New Roman" w:cs="Times New Roman"/>
        </w:rPr>
        <w:t>.</w:t>
      </w:r>
      <w:r w:rsidR="00212BC1" w:rsidRPr="00540076">
        <w:rPr>
          <w:rFonts w:ascii="Times New Roman" w:hAnsi="Times New Roman" w:cs="Times New Roman"/>
        </w:rPr>
        <w:t xml:space="preserve">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772D94D2" w14:textId="77777777" w:rsidR="00212BC1" w:rsidRPr="00540076" w:rsidRDefault="00212BC1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2AB33CDE" w14:textId="77777777" w:rsidR="00C46FE1" w:rsidRPr="00540076" w:rsidRDefault="00C46FE1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3932DECD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6F9A2341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7476B14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59E3987C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0B5DAC0F" w14:textId="77777777" w:rsidR="000F00CC" w:rsidRPr="006E7FD3" w:rsidRDefault="000F00CC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239E7B37" w14:textId="77777777" w:rsidR="00212BC1" w:rsidRPr="00540076" w:rsidRDefault="006F67D3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  <w:lang w:val="en-US"/>
        </w:rPr>
        <w:t>VIII</w:t>
      </w:r>
      <w:r w:rsidR="00212BC1" w:rsidRPr="00540076">
        <w:rPr>
          <w:rFonts w:ascii="Times New Roman" w:hAnsi="Times New Roman" w:cs="Times New Roman"/>
          <w:b/>
        </w:rPr>
        <w:t>. Действие договора</w:t>
      </w:r>
    </w:p>
    <w:p w14:paraId="11E9B690" w14:textId="77777777" w:rsidR="007866AF" w:rsidRPr="00540076" w:rsidRDefault="007866AF" w:rsidP="007866AF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4E0D7406" w14:textId="77777777" w:rsidR="00212BC1" w:rsidRPr="00540076" w:rsidRDefault="00505258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hAnsi="Times New Roman" w:cs="Times New Roman"/>
        </w:rPr>
        <w:t>23</w:t>
      </w:r>
      <w:r w:rsidR="007866AF" w:rsidRPr="00540076">
        <w:rPr>
          <w:rFonts w:ascii="Times New Roman" w:hAnsi="Times New Roman" w:cs="Times New Roman"/>
        </w:rPr>
        <w:t xml:space="preserve">. </w:t>
      </w:r>
      <w:r w:rsidR="00D37B27" w:rsidRPr="00540076">
        <w:rPr>
          <w:rFonts w:ascii="Times New Roman" w:eastAsiaTheme="minorHAnsi" w:hAnsi="Times New Roman" w:cs="Times New Roman"/>
        </w:rPr>
        <w:t xml:space="preserve">Настоящий договор заключается на срок </w:t>
      </w:r>
      <w:r w:rsidR="002B2A35" w:rsidRPr="00540076">
        <w:rPr>
          <w:rFonts w:ascii="Times New Roman" w:eastAsiaTheme="minorHAnsi" w:hAnsi="Times New Roman" w:cs="Times New Roman"/>
        </w:rPr>
        <w:t xml:space="preserve">с </w:t>
      </w:r>
      <w:r w:rsidR="007866AF" w:rsidRPr="00540076">
        <w:rPr>
          <w:rFonts w:ascii="Times New Roman" w:eastAsiaTheme="minorHAnsi" w:hAnsi="Times New Roman" w:cs="Times New Roman"/>
        </w:rPr>
        <w:t>______________</w:t>
      </w:r>
      <w:r w:rsidR="00757AE6" w:rsidRPr="00540076">
        <w:rPr>
          <w:rFonts w:ascii="Times New Roman" w:eastAsiaTheme="minorHAnsi" w:hAnsi="Times New Roman" w:cs="Times New Roman"/>
        </w:rPr>
        <w:t xml:space="preserve"> по </w:t>
      </w:r>
      <w:r w:rsidR="007866AF" w:rsidRPr="00540076">
        <w:rPr>
          <w:rFonts w:ascii="Times New Roman" w:eastAsiaTheme="minorHAnsi" w:hAnsi="Times New Roman" w:cs="Times New Roman"/>
        </w:rPr>
        <w:t>___________</w:t>
      </w:r>
      <w:r w:rsidR="00A96A0F" w:rsidRPr="00540076">
        <w:rPr>
          <w:rFonts w:ascii="Times New Roman" w:eastAsiaTheme="minorHAnsi" w:hAnsi="Times New Roman" w:cs="Times New Roman"/>
        </w:rPr>
        <w:t xml:space="preserve"> г</w:t>
      </w:r>
      <w:r w:rsidR="00D37B27" w:rsidRPr="00540076">
        <w:rPr>
          <w:rFonts w:ascii="Times New Roman" w:eastAsiaTheme="minorHAnsi" w:hAnsi="Times New Roman" w:cs="Times New Roman"/>
        </w:rPr>
        <w:t>.</w:t>
      </w:r>
    </w:p>
    <w:p w14:paraId="7528EF7B" w14:textId="77777777" w:rsidR="00AE5E36" w:rsidRPr="00540076" w:rsidRDefault="00AE5E36" w:rsidP="00786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3E7831B4" w14:textId="77777777" w:rsidR="00AE5E36" w:rsidRPr="00540076" w:rsidRDefault="00505258" w:rsidP="00AE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24</w:t>
      </w:r>
      <w:r w:rsidR="00AE5E36" w:rsidRPr="00540076">
        <w:rPr>
          <w:rFonts w:ascii="Times New Roman" w:eastAsiaTheme="minorHAnsi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условиях.</w:t>
      </w:r>
    </w:p>
    <w:p w14:paraId="24178F26" w14:textId="77777777" w:rsidR="00AE5E36" w:rsidRPr="00540076" w:rsidRDefault="00AE5E36" w:rsidP="00AE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36DB6698" w14:textId="77777777" w:rsidR="00212BC1" w:rsidRPr="00540076" w:rsidRDefault="00505258" w:rsidP="00AE5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25</w:t>
      </w:r>
      <w:r w:rsidR="00AE5E36" w:rsidRPr="00540076">
        <w:rPr>
          <w:rFonts w:ascii="Times New Roman" w:eastAsiaTheme="minorHAnsi" w:hAnsi="Times New Roman" w:cs="Times New Roman"/>
        </w:rPr>
        <w:t>.</w:t>
      </w:r>
      <w:r w:rsidR="00212BC1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в случаях и порядке, установленных законодательством Российской Федерации.</w:t>
      </w:r>
    </w:p>
    <w:p w14:paraId="19FB9B21" w14:textId="77777777" w:rsidR="009D0C0C" w:rsidRPr="00540076" w:rsidRDefault="009D0C0C" w:rsidP="004E6AAF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p w14:paraId="647B0685" w14:textId="77777777" w:rsidR="00212BC1" w:rsidRPr="00540076" w:rsidRDefault="006F67D3" w:rsidP="006F6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  <w:lang w:val="en-US"/>
        </w:rPr>
        <w:t>I</w:t>
      </w:r>
      <w:r w:rsidR="00212BC1" w:rsidRPr="00540076">
        <w:rPr>
          <w:rFonts w:ascii="Times New Roman" w:hAnsi="Times New Roman" w:cs="Times New Roman"/>
          <w:b/>
        </w:rPr>
        <w:t>X. Порядок урегулирования споров</w:t>
      </w:r>
    </w:p>
    <w:p w14:paraId="5EB60BBC" w14:textId="77777777" w:rsidR="006F67D3" w:rsidRPr="00540076" w:rsidRDefault="006F67D3" w:rsidP="006F67D3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</w:p>
    <w:p w14:paraId="08ED08F6" w14:textId="77777777" w:rsidR="00212BC1" w:rsidRPr="00540076" w:rsidRDefault="006F67D3" w:rsidP="00A0693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</w:rPr>
      </w:pPr>
      <w:r w:rsidRPr="00540076">
        <w:rPr>
          <w:rFonts w:ascii="Times New Roman" w:hAnsi="Times New Roman" w:cs="Times New Roman"/>
          <w:noProof/>
        </w:rPr>
        <w:t>26.</w:t>
      </w:r>
      <w:r w:rsidR="00212BC1" w:rsidRPr="00540076">
        <w:rPr>
          <w:rFonts w:ascii="Times New Roman" w:hAnsi="Times New Roman" w:cs="Times New Roman"/>
          <w:noProof/>
        </w:rPr>
        <w:t xml:space="preserve"> Споры, связанные с нарушением Сторонами своих обязательств по Договору либо иным образом вытекающих из Договора разрешаются путем переговоров.</w:t>
      </w:r>
      <w:r w:rsidRPr="00540076">
        <w:rPr>
          <w:rFonts w:ascii="Times New Roman" w:hAnsi="Times New Roman" w:cs="Times New Roman"/>
          <w:noProof/>
        </w:rPr>
        <w:t xml:space="preserve"> </w:t>
      </w:r>
      <w:r w:rsidR="00212BC1" w:rsidRPr="00540076">
        <w:rPr>
          <w:rFonts w:ascii="Times New Roman" w:hAnsi="Times New Roman" w:cs="Times New Roman"/>
        </w:rPr>
        <w:t>Стороны устанавливают, что все возможные претензии по Договору дол</w:t>
      </w:r>
      <w:r w:rsidRPr="00540076">
        <w:rPr>
          <w:rFonts w:ascii="Times New Roman" w:hAnsi="Times New Roman" w:cs="Times New Roman"/>
        </w:rPr>
        <w:t>жны быть рассмотрены в течение 3</w:t>
      </w:r>
      <w:r w:rsidR="00212BC1" w:rsidRPr="00540076">
        <w:rPr>
          <w:rFonts w:ascii="Times New Roman" w:hAnsi="Times New Roman" w:cs="Times New Roman"/>
        </w:rPr>
        <w:t>0 (</w:t>
      </w:r>
      <w:r w:rsidRPr="00540076">
        <w:rPr>
          <w:rFonts w:ascii="Times New Roman" w:hAnsi="Times New Roman" w:cs="Times New Roman"/>
        </w:rPr>
        <w:t>тридцати</w:t>
      </w:r>
      <w:r w:rsidR="00212BC1" w:rsidRPr="00540076">
        <w:rPr>
          <w:rFonts w:ascii="Times New Roman" w:hAnsi="Times New Roman" w:cs="Times New Roman"/>
        </w:rPr>
        <w:t xml:space="preserve">) календарных дней с момента получения претензии. </w:t>
      </w:r>
      <w:r w:rsidR="00212BC1" w:rsidRPr="00540076">
        <w:rPr>
          <w:rFonts w:ascii="Times New Roman" w:hAnsi="Times New Roman" w:cs="Times New Roman"/>
          <w:noProof/>
        </w:rPr>
        <w:t xml:space="preserve">В случае, если Стороны не придут к соглашению, споры подлежат </w:t>
      </w:r>
      <w:r w:rsidR="00045901">
        <w:rPr>
          <w:rFonts w:ascii="Times New Roman" w:hAnsi="Times New Roman" w:cs="Times New Roman"/>
          <w:noProof/>
        </w:rPr>
        <w:t>рассмотрению в судебном порядке.</w:t>
      </w:r>
    </w:p>
    <w:p w14:paraId="087D7ACB" w14:textId="77777777" w:rsidR="0037067A" w:rsidRPr="00540076" w:rsidRDefault="0037067A" w:rsidP="004E6AAF">
      <w:pPr>
        <w:spacing w:after="0" w:line="240" w:lineRule="auto"/>
        <w:ind w:firstLine="142"/>
        <w:jc w:val="both"/>
        <w:rPr>
          <w:rFonts w:ascii="Times New Roman" w:hAnsi="Times New Roman" w:cs="Times New Roman"/>
          <w:noProof/>
        </w:rPr>
      </w:pPr>
    </w:p>
    <w:p w14:paraId="50DC84C7" w14:textId="77777777" w:rsidR="00212BC1" w:rsidRPr="00540076" w:rsidRDefault="006F67D3" w:rsidP="00A0693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  <w:r w:rsidRPr="00540076">
        <w:rPr>
          <w:rFonts w:ascii="Times New Roman" w:hAnsi="Times New Roman" w:cs="Times New Roman"/>
          <w:b/>
        </w:rPr>
        <w:t>X</w:t>
      </w:r>
      <w:r w:rsidR="00212BC1" w:rsidRPr="00540076">
        <w:rPr>
          <w:rFonts w:ascii="Times New Roman" w:hAnsi="Times New Roman" w:cs="Times New Roman"/>
          <w:b/>
        </w:rPr>
        <w:t>. Прочие условия</w:t>
      </w:r>
    </w:p>
    <w:p w14:paraId="36DEA7A0" w14:textId="77777777" w:rsidR="00A0693A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</w:rPr>
      </w:pPr>
    </w:p>
    <w:p w14:paraId="16D17D18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  <w:color w:val="000000"/>
        </w:rPr>
        <w:t xml:space="preserve">27. </w:t>
      </w:r>
      <w:r w:rsidR="00212BC1" w:rsidRPr="00540076">
        <w:rPr>
          <w:rFonts w:ascii="Times New Roman" w:eastAsiaTheme="minorHAnsi" w:hAnsi="Times New Roman" w:cs="Times New Roman"/>
          <w:color w:val="000000"/>
        </w:rPr>
        <w:t xml:space="preserve">Настоящий публичный Договор </w:t>
      </w:r>
      <w:r w:rsidR="00212BC1" w:rsidRPr="00540076">
        <w:rPr>
          <w:rFonts w:ascii="Times New Roman" w:eastAsiaTheme="minorHAnsi" w:hAnsi="Times New Roman" w:cs="Times New Roman"/>
        </w:rPr>
        <w:t xml:space="preserve">(оферта) </w:t>
      </w:r>
      <w:r w:rsidR="00212BC1" w:rsidRPr="00540076">
        <w:rPr>
          <w:rFonts w:ascii="Times New Roman" w:eastAsiaTheme="minorHAnsi" w:hAnsi="Times New Roman" w:cs="Times New Roman"/>
          <w:color w:val="000000"/>
        </w:rPr>
        <w:t xml:space="preserve">и изменения к нему подлежат опубликованию на официальном сайте Регионального </w:t>
      </w:r>
      <w:r w:rsidR="0037259A" w:rsidRPr="00540076">
        <w:rPr>
          <w:rFonts w:ascii="Times New Roman" w:eastAsiaTheme="minorHAnsi" w:hAnsi="Times New Roman" w:cs="Times New Roman"/>
        </w:rPr>
        <w:t>оператора в сети Интернет</w:t>
      </w:r>
      <w:r w:rsidR="002768BB" w:rsidRPr="00540076">
        <w:rPr>
          <w:rFonts w:ascii="Times New Roman" w:eastAsiaTheme="minorHAnsi" w:hAnsi="Times New Roman" w:cs="Times New Roman"/>
        </w:rPr>
        <w:t xml:space="preserve"> </w:t>
      </w:r>
      <w:r w:rsidR="0037259A" w:rsidRPr="00540076">
        <w:rPr>
          <w:rFonts w:ascii="Times New Roman" w:eastAsiaTheme="minorHAnsi" w:hAnsi="Times New Roman" w:cs="Times New Roman"/>
        </w:rPr>
        <w:t>http://sevblago.ru</w:t>
      </w:r>
      <w:r w:rsidR="002768BB" w:rsidRPr="00540076">
        <w:rPr>
          <w:rFonts w:ascii="Times New Roman" w:eastAsiaTheme="minorHAnsi" w:hAnsi="Times New Roman" w:cs="Times New Roman"/>
        </w:rPr>
        <w:t xml:space="preserve"> </w:t>
      </w:r>
      <w:r w:rsidR="00212BC1" w:rsidRPr="00540076">
        <w:rPr>
          <w:rFonts w:ascii="Times New Roman" w:eastAsiaTheme="minorHAnsi" w:hAnsi="Times New Roman" w:cs="Times New Roman"/>
        </w:rPr>
        <w:t>или в средствах массовой информации.</w:t>
      </w:r>
    </w:p>
    <w:p w14:paraId="7DB8BEA2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28. </w:t>
      </w:r>
      <w:r w:rsidR="00212BC1" w:rsidRPr="00540076">
        <w:rPr>
          <w:rFonts w:ascii="Times New Roman" w:eastAsiaTheme="minorHAnsi" w:hAnsi="Times New Roman" w:cs="Times New Roman"/>
        </w:rPr>
        <w:t>Все изменения, которые вносятся в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3376408B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29. </w:t>
      </w:r>
      <w:r w:rsidR="00212BC1" w:rsidRPr="00540076">
        <w:rPr>
          <w:rFonts w:ascii="Times New Roman" w:eastAsiaTheme="minorHAnsi" w:hAnsi="Times New Roman" w:cs="Times New Roman"/>
        </w:rPr>
        <w:t>Изменение и (или) дополнение условий Договора возможно путем подписания сторонами Приложения к Договору с новыми у</w:t>
      </w:r>
      <w:r w:rsidR="000767D0" w:rsidRPr="00540076">
        <w:rPr>
          <w:rFonts w:ascii="Times New Roman" w:eastAsiaTheme="minorHAnsi" w:hAnsi="Times New Roman" w:cs="Times New Roman"/>
        </w:rPr>
        <w:t xml:space="preserve">словиями (в формате Приложений </w:t>
      </w:r>
      <w:r w:rsidR="00212BC1" w:rsidRPr="00540076">
        <w:rPr>
          <w:rFonts w:ascii="Times New Roman" w:eastAsiaTheme="minorHAnsi" w:hAnsi="Times New Roman" w:cs="Times New Roman"/>
        </w:rPr>
        <w:t xml:space="preserve">к Договору). Приложение с новыми условиями вступает в силу с момента, указанного в Приложении, и действует в течение срока действия Договора до вступления в силу нового Приложения. </w:t>
      </w:r>
    </w:p>
    <w:p w14:paraId="5A96D95B" w14:textId="77777777" w:rsidR="00212BC1" w:rsidRPr="00540076" w:rsidRDefault="00A0693A" w:rsidP="00A069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30. </w:t>
      </w:r>
      <w:r w:rsidR="00212BC1" w:rsidRPr="00540076">
        <w:rPr>
          <w:rFonts w:ascii="Times New Roman" w:eastAsiaTheme="minorHAnsi" w:hAnsi="Times New Roman" w:cs="Times New Roman"/>
        </w:rPr>
        <w:t>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(e</w:t>
      </w:r>
      <w:r w:rsidR="0038495C" w:rsidRPr="00540076">
        <w:rPr>
          <w:rFonts w:ascii="Times New Roman" w:eastAsiaTheme="minorHAnsi" w:hAnsi="Times New Roman" w:cs="Times New Roman"/>
        </w:rPr>
        <w:t>-</w:t>
      </w:r>
      <w:r w:rsidR="00212BC1" w:rsidRPr="00540076">
        <w:rPr>
          <w:rFonts w:ascii="Times New Roman" w:eastAsiaTheme="minorHAnsi" w:hAnsi="Times New Roman" w:cs="Times New Roman"/>
        </w:rPr>
        <w:t>mail), с последующей отсылкой оригиналов этих документов почтой или передачей нарочным.</w:t>
      </w:r>
    </w:p>
    <w:p w14:paraId="681D4F20" w14:textId="77777777" w:rsidR="00540076" w:rsidRPr="00540076" w:rsidRDefault="00A0693A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31. </w:t>
      </w:r>
      <w:r w:rsidR="00171AA7" w:rsidRPr="00540076">
        <w:rPr>
          <w:rFonts w:ascii="Times New Roman" w:hAnsi="Times New Roman" w:cs="Times New Roman"/>
        </w:rPr>
        <w:t xml:space="preserve">В случае изменения наименования, местонахождения (юридический, фактический и почтовый адрес) или банковских реквизитов Сторона обязана уведомить об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этом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другую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>Сторону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 в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 письменной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171AA7" w:rsidRPr="00540076">
        <w:rPr>
          <w:rFonts w:ascii="Times New Roman" w:hAnsi="Times New Roman" w:cs="Times New Roman"/>
        </w:rPr>
        <w:t xml:space="preserve">форме в течение </w:t>
      </w:r>
      <w:r w:rsidR="00A026B6" w:rsidRPr="00540076">
        <w:rPr>
          <w:rFonts w:ascii="Times New Roman" w:hAnsi="Times New Roman" w:cs="Times New Roman"/>
        </w:rPr>
        <w:t xml:space="preserve"> </w:t>
      </w:r>
      <w:r w:rsidR="00F1168E" w:rsidRPr="00540076">
        <w:rPr>
          <w:rFonts w:ascii="Times New Roman" w:hAnsi="Times New Roman" w:cs="Times New Roman"/>
        </w:rPr>
        <w:t>5 (пяти) рабочих дней со дн</w:t>
      </w:r>
      <w:r w:rsidR="00277A39" w:rsidRPr="00540076">
        <w:rPr>
          <w:rFonts w:ascii="Times New Roman" w:hAnsi="Times New Roman" w:cs="Times New Roman"/>
        </w:rPr>
        <w:t>я</w:t>
      </w:r>
      <w:r w:rsidR="00540076" w:rsidRPr="00540076">
        <w:rPr>
          <w:rFonts w:ascii="Times New Roman" w:hAnsi="Times New Roman" w:cs="Times New Roman"/>
        </w:rPr>
        <w:t xml:space="preserve"> таких изменений любыми доступными способами (почтовое отправление, телеграмма, факсограмма, телефонограмма, информационно - телекоммуникационная сеть «Интернет»), позволяющими подтвердить его получение.</w:t>
      </w:r>
    </w:p>
    <w:p w14:paraId="47715B03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32. При исполнении Договора стороны обязуются руководствоваться </w:t>
      </w:r>
      <w:r w:rsidR="005505CF">
        <w:rPr>
          <w:rFonts w:ascii="Times New Roman" w:eastAsiaTheme="minorHAnsi" w:hAnsi="Times New Roman" w:cs="Times New Roman"/>
        </w:rPr>
        <w:t xml:space="preserve">законодательством </w:t>
      </w:r>
      <w:r w:rsidRPr="00540076">
        <w:rPr>
          <w:rFonts w:ascii="Times New Roman" w:eastAsiaTheme="minorHAnsi" w:hAnsi="Times New Roman" w:cs="Times New Roman"/>
        </w:rPr>
        <w:t>Российской Федерации.</w:t>
      </w:r>
    </w:p>
    <w:p w14:paraId="62BD5A81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lastRenderedPageBreak/>
        <w:t xml:space="preserve">33. Право собственности на ТКО, предъявленные в рамках настоящего договора, переходит к Региональному оператору с момента погрузки ТКО в мусоровоз. </w:t>
      </w:r>
    </w:p>
    <w:p w14:paraId="1545ED98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34. Договор составлен в 2 экземплярах, имеющих равную юридическую силу.</w:t>
      </w:r>
    </w:p>
    <w:p w14:paraId="36B894D2" w14:textId="77777777" w:rsidR="00540076" w:rsidRPr="00540076" w:rsidRDefault="00540076" w:rsidP="005505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>35. Одновременно с заключением Договора Потребитель дает Региональному   оператору   согласие   на   обработку   его   персональных  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14:paraId="62320365" w14:textId="77777777" w:rsidR="00540076" w:rsidRPr="00540076" w:rsidRDefault="00540076" w:rsidP="0054007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HAnsi" w:hAnsi="Times New Roman" w:cs="Times New Roman"/>
        </w:rPr>
      </w:pPr>
      <w:r w:rsidRPr="00540076">
        <w:rPr>
          <w:rFonts w:ascii="Times New Roman" w:eastAsiaTheme="minorHAnsi" w:hAnsi="Times New Roman" w:cs="Times New Roman"/>
        </w:rPr>
        <w:t xml:space="preserve">36. </w:t>
      </w:r>
      <w:hyperlink r:id="rId9" w:anchor="Par179" w:history="1">
        <w:r w:rsidRPr="00540076">
          <w:rPr>
            <w:rFonts w:ascii="Times New Roman" w:eastAsiaTheme="minorHAnsi" w:hAnsi="Times New Roman" w:cs="Times New Roman"/>
          </w:rPr>
          <w:t>Приложени</w:t>
        </w:r>
      </w:hyperlink>
      <w:r w:rsidRPr="00540076">
        <w:rPr>
          <w:rFonts w:ascii="Times New Roman" w:eastAsiaTheme="minorHAnsi" w:hAnsi="Times New Roman" w:cs="Times New Roman"/>
        </w:rPr>
        <w:t>я к настоящему договору, а также все дополнительные соглашения являются его неотъемлемой частью.</w:t>
      </w:r>
    </w:p>
    <w:p w14:paraId="33B921FE" w14:textId="77777777" w:rsidR="00561B89" w:rsidRDefault="00561B89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9E11E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E1F8D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D5463" w14:textId="77777777" w:rsidR="00540076" w:rsidRDefault="00540076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AF">
        <w:rPr>
          <w:rFonts w:ascii="Times New Roman" w:hAnsi="Times New Roman" w:cs="Times New Roman"/>
          <w:b/>
          <w:sz w:val="24"/>
          <w:szCs w:val="24"/>
        </w:rPr>
        <w:t>XI. Адреса, реквизиты, подписи сторон</w:t>
      </w:r>
    </w:p>
    <w:p w14:paraId="458B5705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63ABA" w14:textId="77777777" w:rsidR="000F00CC" w:rsidRDefault="000F00CC" w:rsidP="0054007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3"/>
        <w:gridCol w:w="4441"/>
      </w:tblGrid>
      <w:tr w:rsidR="00540076" w:rsidRPr="004E6AAF" w14:paraId="6BE64930" w14:textId="77777777" w:rsidTr="00540076">
        <w:trPr>
          <w:trHeight w:val="5305"/>
        </w:trPr>
        <w:tc>
          <w:tcPr>
            <w:tcW w:w="4523" w:type="dxa"/>
          </w:tcPr>
          <w:p w14:paraId="5757B83A" w14:textId="77777777" w:rsidR="00540076" w:rsidRPr="00540076" w:rsidRDefault="00540076" w:rsidP="00082F63">
            <w:pPr>
              <w:pStyle w:val="aa"/>
              <w:ind w:firstLine="142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Региональный оператор</w:t>
            </w:r>
          </w:p>
          <w:p w14:paraId="5B436DEC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ООО «БГС»</w:t>
            </w:r>
          </w:p>
          <w:p w14:paraId="44DCE34E" w14:textId="03BCCF1F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2990</w:t>
            </w:r>
            <w:r w:rsidR="00CE4496">
              <w:rPr>
                <w:rFonts w:ascii="Times New Roman" w:hAnsi="Times New Roman" w:cs="Times New Roman"/>
                <w:color w:val="auto"/>
                <w:lang w:eastAsia="en-US"/>
              </w:rPr>
              <w:t>08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r w:rsidR="00CE4496" w:rsidRPr="00540076">
              <w:rPr>
                <w:rFonts w:ascii="Times New Roman" w:hAnsi="Times New Roman" w:cs="Times New Roman"/>
                <w:color w:val="auto"/>
                <w:lang w:eastAsia="en-US"/>
              </w:rPr>
              <w:t>г. Севастополь, ул. </w:t>
            </w:r>
            <w:r w:rsidR="00CE4496"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="00CE4496"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 w:rsidR="00CE4496"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690908BE" w14:textId="2D8AB014" w:rsid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Фактический адрес: г. Севастополь, ул. </w:t>
            </w:r>
            <w:r w:rsidR="00126817"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 w:rsidR="00126817"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3C91B9F8" w14:textId="2EFD4EFE" w:rsidR="00126817" w:rsidRPr="00540076" w:rsidRDefault="00126817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Почтовый адрес: 299008, г. Севастополь, ул. 6-я Бастионная, д. 46</w:t>
            </w:r>
          </w:p>
          <w:p w14:paraId="1AA13FF6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ИНН: 9204568422</w:t>
            </w:r>
          </w:p>
          <w:p w14:paraId="371F792A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КПП: 920401001</w:t>
            </w:r>
          </w:p>
          <w:p w14:paraId="4D780DF5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ОГРН: 1189204000820</w:t>
            </w:r>
          </w:p>
          <w:p w14:paraId="11BC57B5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ОКПО: </w:t>
            </w:r>
            <w:r w:rsidRPr="00540076">
              <w:rPr>
                <w:rFonts w:ascii="Times New Roman" w:hAnsi="Times New Roman" w:cs="Times New Roman"/>
                <w:bCs/>
                <w:color w:val="000000"/>
              </w:rPr>
              <w:t>24943574</w:t>
            </w:r>
          </w:p>
          <w:p w14:paraId="017D7D38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Р/с: 40702810840030001399</w:t>
            </w:r>
          </w:p>
          <w:p w14:paraId="4639853D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Банк РНКБ (ПАО)</w:t>
            </w:r>
          </w:p>
          <w:p w14:paraId="27B96255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БИК: 043510607</w:t>
            </w:r>
          </w:p>
          <w:p w14:paraId="0DFE2EC6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К/с: 30101810335100000607</w:t>
            </w:r>
          </w:p>
          <w:p w14:paraId="6B5517E0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Конт. тел.: 53-52-65</w:t>
            </w:r>
          </w:p>
          <w:p w14:paraId="3A81E430" w14:textId="77777777" w:rsidR="00540076" w:rsidRPr="00ED7AB4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e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mail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bgs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>@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sev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gov</w:t>
            </w:r>
            <w:r w:rsidRPr="00ED7AB4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ru</w:t>
            </w:r>
          </w:p>
          <w:p w14:paraId="241BCA00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сайт: htt</w:t>
            </w:r>
            <w:r w:rsidRPr="00540076">
              <w:rPr>
                <w:rFonts w:ascii="Times New Roman" w:hAnsi="Times New Roman" w:cs="Times New Roman"/>
                <w:color w:val="auto"/>
                <w:lang w:val="en-US" w:eastAsia="en-US"/>
              </w:rPr>
              <w:t>p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://sevblago.ru</w:t>
            </w:r>
          </w:p>
          <w:p w14:paraId="59211D31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Представитель ООО «БГС» (по </w:t>
            </w:r>
          </w:p>
          <w:p w14:paraId="6669CDAB" w14:textId="77777777" w:rsidR="00540076" w:rsidRPr="00540076" w:rsidRDefault="00540076" w:rsidP="00082F63">
            <w:pPr>
              <w:pStyle w:val="aa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   доверенности)</w:t>
            </w:r>
          </w:p>
          <w:p w14:paraId="04041668" w14:textId="77777777" w:rsidR="00540076" w:rsidRPr="00540076" w:rsidRDefault="00540076" w:rsidP="00082F63">
            <w:pPr>
              <w:pStyle w:val="aa"/>
              <w:ind w:left="16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_____________________</w:t>
            </w:r>
          </w:p>
          <w:p w14:paraId="2BDC3BDF" w14:textId="77777777" w:rsidR="00540076" w:rsidRPr="00540076" w:rsidRDefault="00540076" w:rsidP="00082F63">
            <w:pPr>
              <w:pStyle w:val="ConsPlusNormal"/>
              <w:ind w:left="164"/>
              <w:jc w:val="both"/>
              <w:rPr>
                <w:rFonts w:ascii="Times New Roman" w:hAnsi="Times New Roman" w:cs="Times New Roman"/>
                <w:szCs w:val="22"/>
              </w:rPr>
            </w:pPr>
            <w:r w:rsidRPr="00540076">
              <w:rPr>
                <w:rFonts w:ascii="Times New Roman" w:hAnsi="Times New Roman" w:cs="Times New Roman"/>
                <w:szCs w:val="22"/>
                <w:lang w:eastAsia="en-US"/>
              </w:rPr>
              <w:t>М.П.</w:t>
            </w:r>
          </w:p>
        </w:tc>
        <w:tc>
          <w:tcPr>
            <w:tcW w:w="4441" w:type="dxa"/>
          </w:tcPr>
          <w:p w14:paraId="3AF1944E" w14:textId="77777777" w:rsidR="00540076" w:rsidRPr="00540076" w:rsidRDefault="00540076" w:rsidP="00082F6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Cs w:val="22"/>
              </w:rPr>
            </w:pPr>
            <w:r w:rsidRPr="00540076">
              <w:rPr>
                <w:rFonts w:ascii="Times New Roman" w:hAnsi="Times New Roman" w:cs="Times New Roman"/>
                <w:szCs w:val="22"/>
              </w:rPr>
              <w:t>Потребитель</w:t>
            </w:r>
          </w:p>
          <w:p w14:paraId="60D35A50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73C9112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96297E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0C2AB53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77338636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EB0B796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C7FB39C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A1A3167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19E60C12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2969C53D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59C07F90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8EA9F50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BEE9E65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3C3F7CD5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6AA4BFD5" w14:textId="77777777" w:rsid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D604105" w14:textId="77777777" w:rsidR="000F00CC" w:rsidRDefault="000F00CC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0AB3337" w14:textId="77777777" w:rsidR="000F00CC" w:rsidRPr="00540076" w:rsidRDefault="000F00CC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42D862A7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14:paraId="024D77D1" w14:textId="77777777" w:rsidR="00540076" w:rsidRPr="00540076" w:rsidRDefault="00540076" w:rsidP="00082F63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540076">
              <w:rPr>
                <w:rFonts w:ascii="Times New Roman" w:hAnsi="Times New Roman" w:cs="Times New Roman"/>
                <w:lang w:eastAsia="en-US"/>
              </w:rPr>
              <w:t xml:space="preserve">___________________   </w:t>
            </w:r>
          </w:p>
          <w:p w14:paraId="70FA2F04" w14:textId="77777777" w:rsidR="00540076" w:rsidRPr="00540076" w:rsidRDefault="00540076" w:rsidP="00082F63">
            <w:pPr>
              <w:pStyle w:val="aa"/>
              <w:ind w:left="148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lang w:eastAsia="en-US"/>
              </w:rPr>
              <w:t xml:space="preserve">М.П.                  </w:t>
            </w:r>
          </w:p>
          <w:p w14:paraId="48EA9F18" w14:textId="77777777" w:rsidR="00540076" w:rsidRPr="00540076" w:rsidRDefault="00540076" w:rsidP="00082F63">
            <w:pPr>
              <w:pStyle w:val="aa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1FE08C82" w14:textId="77777777" w:rsidR="008E685C" w:rsidRPr="004E6AAF" w:rsidRDefault="008E685C" w:rsidP="0051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E685C" w:rsidRPr="004E6AAF" w:rsidSect="005B4672">
      <w:footerReference w:type="default" r:id="rId10"/>
      <w:pgSz w:w="11906" w:h="16838"/>
      <w:pgMar w:top="567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8FDC" w14:textId="77777777" w:rsidR="003B3104" w:rsidRDefault="003B3104" w:rsidP="00212BC1">
      <w:pPr>
        <w:spacing w:after="0" w:line="240" w:lineRule="auto"/>
      </w:pPr>
      <w:r>
        <w:separator/>
      </w:r>
    </w:p>
  </w:endnote>
  <w:endnote w:type="continuationSeparator" w:id="0">
    <w:p w14:paraId="29F8FD65" w14:textId="77777777" w:rsidR="003B3104" w:rsidRDefault="003B3104" w:rsidP="0021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BCA3" w14:textId="77777777" w:rsidR="00CE0135" w:rsidRPr="003B3644" w:rsidRDefault="00CE0135">
    <w:pPr>
      <w:pStyle w:val="ab"/>
      <w:jc w:val="right"/>
      <w:rPr>
        <w:rFonts w:ascii="Times New Roman" w:hAnsi="Times New Roman"/>
        <w:noProof/>
      </w:rPr>
    </w:pPr>
  </w:p>
  <w:p w14:paraId="3CFEA27D" w14:textId="77777777" w:rsidR="00CE0135" w:rsidRPr="00DD35E8" w:rsidRDefault="00CE0135" w:rsidP="00BD22BA">
    <w:pPr>
      <w:pStyle w:val="ab"/>
      <w:rPr>
        <w:rFonts w:ascii="Times New Roman" w:hAnsi="Times New Roman"/>
        <w:sz w:val="4"/>
        <w:szCs w:val="4"/>
      </w:rPr>
    </w:pPr>
  </w:p>
  <w:p w14:paraId="0FAC771F" w14:textId="77777777" w:rsidR="00CE0135" w:rsidRDefault="00CE0135" w:rsidP="00833E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1499" w14:textId="77777777" w:rsidR="003B3104" w:rsidRDefault="003B3104" w:rsidP="00212BC1">
      <w:pPr>
        <w:spacing w:after="0" w:line="240" w:lineRule="auto"/>
      </w:pPr>
      <w:r>
        <w:separator/>
      </w:r>
    </w:p>
  </w:footnote>
  <w:footnote w:type="continuationSeparator" w:id="0">
    <w:p w14:paraId="0DF171C6" w14:textId="77777777" w:rsidR="003B3104" w:rsidRDefault="003B3104" w:rsidP="00212BC1">
      <w:pPr>
        <w:spacing w:after="0" w:line="240" w:lineRule="auto"/>
      </w:pPr>
      <w:r>
        <w:continuationSeparator/>
      </w:r>
    </w:p>
  </w:footnote>
  <w:footnote w:id="1">
    <w:p w14:paraId="67824D23" w14:textId="77777777" w:rsidR="00391E6A" w:rsidRDefault="00212BC1" w:rsidP="00212BC1">
      <w:pPr>
        <w:spacing w:after="1" w:line="200" w:lineRule="atLeast"/>
        <w:jc w:val="both"/>
        <w:rPr>
          <w:rFonts w:ascii="Times New Roman" w:eastAsiaTheme="minorHAnsi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="00C63879">
        <w:rPr>
          <w:rFonts w:ascii="Times New Roman" w:eastAsiaTheme="minorHAnsi" w:hAnsi="Times New Roman" w:cs="Times New Roman"/>
          <w:sz w:val="16"/>
          <w:szCs w:val="16"/>
        </w:rPr>
        <w:t xml:space="preserve"> </w:t>
      </w:r>
      <w:r w:rsidR="00391E6A" w:rsidRPr="00391E6A">
        <w:rPr>
          <w:rFonts w:ascii="Times New Roman" w:eastAsiaTheme="minorHAnsi" w:hAnsi="Times New Roman" w:cs="Times New Roman"/>
          <w:sz w:val="16"/>
          <w:szCs w:val="16"/>
        </w:rPr>
        <w:t>Согласно ст. 4 Постановления Правительства Российской Федерации от 12.11.2016 г.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391E6A">
        <w:rPr>
          <w:rFonts w:ascii="Times New Roman" w:eastAsiaTheme="minorHAnsi" w:hAnsi="Times New Roman" w:cs="Times New Roman"/>
          <w:sz w:val="16"/>
          <w:szCs w:val="16"/>
        </w:rPr>
        <w:t xml:space="preserve">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на основании договоров на оказание услуг по обращению с твердыми коммунальными отходами, заключенных с потребителями.</w:t>
      </w:r>
    </w:p>
    <w:p w14:paraId="0CD637C5" w14:textId="77777777" w:rsidR="00212BC1" w:rsidRPr="008258C8" w:rsidRDefault="00212BC1" w:rsidP="005716C5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258C8">
        <w:rPr>
          <w:rFonts w:ascii="Times New Roman" w:eastAsiaTheme="minorHAnsi" w:hAnsi="Times New Roman" w:cs="Times New Roman"/>
          <w:sz w:val="16"/>
          <w:szCs w:val="16"/>
        </w:rPr>
        <w:t xml:space="preserve">      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твердыми коммунальными отходами Потребителем на расчетный счет Регионального оператора, фактическое пользование ранее предоставленными Региональным оператором контейнерами или иные действия, свидетельствующие о фактическом пользовании услугой Регионального оператора. Заключение договора на оказание услуги по обращению с</w:t>
      </w:r>
      <w:r w:rsidR="00CA5532" w:rsidRPr="008258C8">
        <w:rPr>
          <w:rFonts w:ascii="Times New Roman" w:eastAsiaTheme="minorHAnsi" w:hAnsi="Times New Roman" w:cs="Times New Roman"/>
          <w:sz w:val="16"/>
          <w:szCs w:val="16"/>
        </w:rPr>
        <w:t xml:space="preserve"> твердыми коммунальными отходами</w:t>
      </w:r>
      <w:r w:rsidRPr="008258C8">
        <w:rPr>
          <w:rFonts w:ascii="Times New Roman" w:eastAsiaTheme="minorHAnsi" w:hAnsi="Times New Roman" w:cs="Times New Roman"/>
          <w:sz w:val="16"/>
          <w:szCs w:val="16"/>
        </w:rPr>
        <w:t xml:space="preserve"> также возможно путем подписания Потребителем двух экземпляров настоящего договора в офисе Регионального оператора.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</w:footnote>
  <w:footnote w:id="2">
    <w:p w14:paraId="1126444E" w14:textId="77777777" w:rsidR="00212BC1" w:rsidRPr="004E0284" w:rsidRDefault="00212BC1" w:rsidP="00E86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E0284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4E0284">
        <w:rPr>
          <w:rFonts w:ascii="Times New Roman" w:hAnsi="Times New Roman" w:cs="Times New Roman"/>
          <w:sz w:val="16"/>
          <w:szCs w:val="16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</w:footnote>
  <w:footnote w:id="3">
    <w:p w14:paraId="04171F9C" w14:textId="77777777" w:rsidR="00E41EE1" w:rsidRPr="0076687D" w:rsidRDefault="00E41EE1" w:rsidP="00E864D0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687D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6687D">
        <w:rPr>
          <w:rFonts w:ascii="Times New Roman" w:hAnsi="Times New Roman" w:cs="Times New Roman"/>
          <w:sz w:val="16"/>
          <w:szCs w:val="16"/>
        </w:rPr>
        <w:t xml:space="preserve"> 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  <w:footnote w:id="4">
    <w:p w14:paraId="06244ACA" w14:textId="77777777" w:rsidR="0076687D" w:rsidRPr="00A36279" w:rsidRDefault="0076687D" w:rsidP="004E0553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 w:rsidRPr="0076687D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76687D">
        <w:rPr>
          <w:rFonts w:ascii="Times New Roman" w:hAnsi="Times New Roman" w:cs="Times New Roman"/>
          <w:sz w:val="16"/>
          <w:szCs w:val="16"/>
        </w:rPr>
        <w:t xml:space="preserve"> В соответствии с пунктами 11 и 13 </w:t>
      </w:r>
      <w:r w:rsidR="00F958A2">
        <w:rPr>
          <w:rFonts w:ascii="Times New Roman" w:hAnsi="Times New Roman" w:cs="Times New Roman"/>
          <w:sz w:val="16"/>
          <w:szCs w:val="16"/>
        </w:rPr>
        <w:t>Санитарных правил и норм САНПИН 2.1.3684-21, утвержденных постановлением главного государственного санитарного врача Российской Федерации от 28.01.2021 №3, срок временного накопления несортированных ТКО определяется исходя из среднесуточной температуры наружного</w:t>
      </w:r>
      <w:r w:rsidR="00913521">
        <w:rPr>
          <w:rFonts w:ascii="Times New Roman" w:hAnsi="Times New Roman" w:cs="Times New Roman"/>
          <w:sz w:val="16"/>
          <w:szCs w:val="16"/>
        </w:rPr>
        <w:t xml:space="preserve"> воздуха в течение 3-х суток: плюс 5 </w:t>
      </w:r>
      <w:r w:rsidR="00913521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913521">
        <w:rPr>
          <w:rFonts w:ascii="Times New Roman" w:hAnsi="Times New Roman" w:cs="Times New Roman"/>
          <w:sz w:val="16"/>
          <w:szCs w:val="16"/>
        </w:rPr>
        <w:t xml:space="preserve">С и выше – не более 1 суток; 4 </w:t>
      </w:r>
      <w:r w:rsidR="00913521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F72120">
        <w:rPr>
          <w:rFonts w:ascii="Times New Roman" w:hAnsi="Times New Roman" w:cs="Times New Roman"/>
          <w:sz w:val="16"/>
          <w:szCs w:val="16"/>
        </w:rPr>
        <w:t>С и ниже</w:t>
      </w:r>
      <w:r w:rsidR="00913521">
        <w:rPr>
          <w:rFonts w:ascii="Times New Roman" w:hAnsi="Times New Roman" w:cs="Times New Roman"/>
          <w:sz w:val="16"/>
          <w:szCs w:val="16"/>
        </w:rPr>
        <w:t xml:space="preserve"> – не более 3 суток.</w:t>
      </w:r>
      <w:r w:rsidR="00A36279" w:rsidRPr="00A36279">
        <w:rPr>
          <w:rFonts w:ascii="Times New Roman" w:hAnsi="Times New Roman" w:cs="Times New Roman"/>
          <w:sz w:val="16"/>
          <w:szCs w:val="16"/>
        </w:rPr>
        <w:t xml:space="preserve"> </w:t>
      </w:r>
      <w:r w:rsidR="00A36279">
        <w:rPr>
          <w:rFonts w:ascii="Times New Roman" w:hAnsi="Times New Roman" w:cs="Times New Roman"/>
          <w:sz w:val="16"/>
          <w:szCs w:val="16"/>
        </w:rPr>
        <w:t>Хозяйствующий субъект, осуществляющий деятельность по сбору и транспортированию КГО</w:t>
      </w:r>
      <w:r w:rsidR="004E0553">
        <w:rPr>
          <w:rFonts w:ascii="Times New Roman" w:hAnsi="Times New Roman" w:cs="Times New Roman"/>
          <w:sz w:val="16"/>
          <w:szCs w:val="16"/>
        </w:rPr>
        <w:t xml:space="preserve">, обеспечивает вывоз КГО по мере его накопления, но не реже 1 раза в 10 суток при температуре наружного воздуха плюс 4 </w:t>
      </w:r>
      <w:r w:rsidR="004E0553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4E0553">
        <w:rPr>
          <w:rFonts w:ascii="Times New Roman" w:hAnsi="Times New Roman" w:cs="Times New Roman"/>
          <w:sz w:val="16"/>
          <w:szCs w:val="16"/>
        </w:rPr>
        <w:t>С и ниже, а при температуре плюс 5</w:t>
      </w:r>
      <w:r w:rsidR="004E0553">
        <w:rPr>
          <w:rFonts w:ascii="Times New Roman" w:hAnsi="Times New Roman" w:cs="Times New Roman"/>
          <w:sz w:val="16"/>
          <w:szCs w:val="16"/>
          <w:vertAlign w:val="superscript"/>
        </w:rPr>
        <w:t>о</w:t>
      </w:r>
      <w:r w:rsidR="004E0553">
        <w:rPr>
          <w:rFonts w:ascii="Times New Roman" w:hAnsi="Times New Roman" w:cs="Times New Roman"/>
          <w:sz w:val="16"/>
          <w:szCs w:val="16"/>
        </w:rPr>
        <w:t>С и выше – не реже 1 раза в 7 суток.</w:t>
      </w:r>
    </w:p>
  </w:footnote>
  <w:footnote w:id="5">
    <w:p w14:paraId="3955D3D1" w14:textId="77777777" w:rsidR="00212BC1" w:rsidRPr="005505DD" w:rsidRDefault="00212BC1" w:rsidP="0021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0DEF">
        <w:rPr>
          <w:rStyle w:val="a7"/>
          <w:rFonts w:ascii="Times New Roman" w:hAnsi="Times New Roman" w:cs="Times New Roman"/>
        </w:rPr>
        <w:footnoteRef/>
      </w:r>
      <w:r w:rsidRPr="006B0DEF">
        <w:rPr>
          <w:rFonts w:ascii="Times New Roman" w:hAnsi="Times New Roman" w:cs="Times New Roman"/>
        </w:rPr>
        <w:t xml:space="preserve"> </w:t>
      </w:r>
      <w:r w:rsidRPr="006B0DEF">
        <w:rPr>
          <w:rFonts w:ascii="Times New Roman" w:hAnsi="Times New Roman" w:cs="Times New Roman"/>
          <w:sz w:val="16"/>
          <w:szCs w:val="20"/>
        </w:rPr>
        <w:t>Пункт</w:t>
      </w:r>
      <w:r w:rsidRPr="005505DD">
        <w:rPr>
          <w:rFonts w:ascii="Times New Roman" w:hAnsi="Times New Roman" w:cs="Times New Roman"/>
          <w:sz w:val="16"/>
          <w:szCs w:val="20"/>
        </w:rPr>
        <w:t xml:space="preserve"> применяется в случае, если контейнер предоставлен Региональным оператором.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A3291"/>
    <w:multiLevelType w:val="hybridMultilevel"/>
    <w:tmpl w:val="FB72CFAE"/>
    <w:lvl w:ilvl="0" w:tplc="435EFAF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2782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85"/>
    <w:rsid w:val="00030F2E"/>
    <w:rsid w:val="000328E6"/>
    <w:rsid w:val="00037B1C"/>
    <w:rsid w:val="00045901"/>
    <w:rsid w:val="00047247"/>
    <w:rsid w:val="000517E2"/>
    <w:rsid w:val="00051A27"/>
    <w:rsid w:val="00051C80"/>
    <w:rsid w:val="0005427F"/>
    <w:rsid w:val="00061E16"/>
    <w:rsid w:val="00066DC4"/>
    <w:rsid w:val="000721F4"/>
    <w:rsid w:val="000767D0"/>
    <w:rsid w:val="00092B24"/>
    <w:rsid w:val="000951EC"/>
    <w:rsid w:val="000A0976"/>
    <w:rsid w:val="000A3A03"/>
    <w:rsid w:val="000C0D7B"/>
    <w:rsid w:val="000C620A"/>
    <w:rsid w:val="000F00CC"/>
    <w:rsid w:val="00105BF0"/>
    <w:rsid w:val="0011320D"/>
    <w:rsid w:val="00126817"/>
    <w:rsid w:val="00135D2C"/>
    <w:rsid w:val="001448EC"/>
    <w:rsid w:val="00154E1D"/>
    <w:rsid w:val="00161F7E"/>
    <w:rsid w:val="001709E8"/>
    <w:rsid w:val="001710AF"/>
    <w:rsid w:val="00171120"/>
    <w:rsid w:val="00171AA7"/>
    <w:rsid w:val="001748C6"/>
    <w:rsid w:val="00180BBA"/>
    <w:rsid w:val="00184E69"/>
    <w:rsid w:val="001957DB"/>
    <w:rsid w:val="001A69C2"/>
    <w:rsid w:val="001B2525"/>
    <w:rsid w:val="001B7BF7"/>
    <w:rsid w:val="001D0438"/>
    <w:rsid w:val="001D2748"/>
    <w:rsid w:val="001D5FD0"/>
    <w:rsid w:val="001D73E8"/>
    <w:rsid w:val="001E3C3D"/>
    <w:rsid w:val="001E5DDE"/>
    <w:rsid w:val="001E7F98"/>
    <w:rsid w:val="001F06F1"/>
    <w:rsid w:val="001F5702"/>
    <w:rsid w:val="001F5C82"/>
    <w:rsid w:val="00202EDC"/>
    <w:rsid w:val="00203814"/>
    <w:rsid w:val="00212BC1"/>
    <w:rsid w:val="002176B8"/>
    <w:rsid w:val="0022273B"/>
    <w:rsid w:val="00225C25"/>
    <w:rsid w:val="002413A1"/>
    <w:rsid w:val="002416F6"/>
    <w:rsid w:val="00246778"/>
    <w:rsid w:val="00257D08"/>
    <w:rsid w:val="00267EF4"/>
    <w:rsid w:val="0027375F"/>
    <w:rsid w:val="00274D98"/>
    <w:rsid w:val="002768BB"/>
    <w:rsid w:val="00277A39"/>
    <w:rsid w:val="00281577"/>
    <w:rsid w:val="00281E30"/>
    <w:rsid w:val="00290D01"/>
    <w:rsid w:val="00291174"/>
    <w:rsid w:val="002A4F8E"/>
    <w:rsid w:val="002B1F1B"/>
    <w:rsid w:val="002B2A35"/>
    <w:rsid w:val="002D73A8"/>
    <w:rsid w:val="002D77E8"/>
    <w:rsid w:val="002E5C4A"/>
    <w:rsid w:val="002E6DF9"/>
    <w:rsid w:val="002F1C08"/>
    <w:rsid w:val="00300439"/>
    <w:rsid w:val="003047C3"/>
    <w:rsid w:val="0032049D"/>
    <w:rsid w:val="003211B4"/>
    <w:rsid w:val="00341CB5"/>
    <w:rsid w:val="0034394C"/>
    <w:rsid w:val="00347E44"/>
    <w:rsid w:val="00357EC9"/>
    <w:rsid w:val="003666DF"/>
    <w:rsid w:val="0037067A"/>
    <w:rsid w:val="00371BD8"/>
    <w:rsid w:val="0037259A"/>
    <w:rsid w:val="00381C50"/>
    <w:rsid w:val="00383AD8"/>
    <w:rsid w:val="0038495C"/>
    <w:rsid w:val="00391E6A"/>
    <w:rsid w:val="00395BBC"/>
    <w:rsid w:val="00397911"/>
    <w:rsid w:val="003B3104"/>
    <w:rsid w:val="003B3644"/>
    <w:rsid w:val="003B793B"/>
    <w:rsid w:val="003C1D7F"/>
    <w:rsid w:val="003D49D5"/>
    <w:rsid w:val="003E369C"/>
    <w:rsid w:val="003F302C"/>
    <w:rsid w:val="003F54AE"/>
    <w:rsid w:val="0041296E"/>
    <w:rsid w:val="00415141"/>
    <w:rsid w:val="004307D8"/>
    <w:rsid w:val="004503FF"/>
    <w:rsid w:val="00453870"/>
    <w:rsid w:val="00466B26"/>
    <w:rsid w:val="004735AD"/>
    <w:rsid w:val="004739AB"/>
    <w:rsid w:val="00473C2D"/>
    <w:rsid w:val="004752D0"/>
    <w:rsid w:val="00482005"/>
    <w:rsid w:val="00482E49"/>
    <w:rsid w:val="0048511C"/>
    <w:rsid w:val="004859E1"/>
    <w:rsid w:val="00497004"/>
    <w:rsid w:val="004A149C"/>
    <w:rsid w:val="004A4900"/>
    <w:rsid w:val="004B3A97"/>
    <w:rsid w:val="004B69AB"/>
    <w:rsid w:val="004C64AE"/>
    <w:rsid w:val="004D0363"/>
    <w:rsid w:val="004D0B85"/>
    <w:rsid w:val="004D115B"/>
    <w:rsid w:val="004D4F2D"/>
    <w:rsid w:val="004D7980"/>
    <w:rsid w:val="004E0553"/>
    <w:rsid w:val="004E0783"/>
    <w:rsid w:val="004E1F6F"/>
    <w:rsid w:val="004E5808"/>
    <w:rsid w:val="004E6AAF"/>
    <w:rsid w:val="004F1728"/>
    <w:rsid w:val="00504579"/>
    <w:rsid w:val="00505258"/>
    <w:rsid w:val="005116E8"/>
    <w:rsid w:val="00512125"/>
    <w:rsid w:val="00540076"/>
    <w:rsid w:val="00547ABD"/>
    <w:rsid w:val="005505CF"/>
    <w:rsid w:val="00550C34"/>
    <w:rsid w:val="0055643D"/>
    <w:rsid w:val="00561B89"/>
    <w:rsid w:val="005666AD"/>
    <w:rsid w:val="005716C5"/>
    <w:rsid w:val="00573170"/>
    <w:rsid w:val="00573F67"/>
    <w:rsid w:val="00580538"/>
    <w:rsid w:val="005843E5"/>
    <w:rsid w:val="00584AE4"/>
    <w:rsid w:val="00586DA9"/>
    <w:rsid w:val="00594840"/>
    <w:rsid w:val="00596501"/>
    <w:rsid w:val="005979BB"/>
    <w:rsid w:val="005A0A4F"/>
    <w:rsid w:val="005A5486"/>
    <w:rsid w:val="005B4672"/>
    <w:rsid w:val="005B7321"/>
    <w:rsid w:val="005C37E0"/>
    <w:rsid w:val="005C67F5"/>
    <w:rsid w:val="005D562D"/>
    <w:rsid w:val="005E5B56"/>
    <w:rsid w:val="005F0AD0"/>
    <w:rsid w:val="005F611D"/>
    <w:rsid w:val="0061161C"/>
    <w:rsid w:val="00615938"/>
    <w:rsid w:val="00615D45"/>
    <w:rsid w:val="00616DF9"/>
    <w:rsid w:val="00633B91"/>
    <w:rsid w:val="00636C17"/>
    <w:rsid w:val="00640BAA"/>
    <w:rsid w:val="00645B64"/>
    <w:rsid w:val="006468D9"/>
    <w:rsid w:val="0065381F"/>
    <w:rsid w:val="006542B9"/>
    <w:rsid w:val="00657EB0"/>
    <w:rsid w:val="0066009E"/>
    <w:rsid w:val="00670E3A"/>
    <w:rsid w:val="00685A8D"/>
    <w:rsid w:val="006B0DEF"/>
    <w:rsid w:val="006B5198"/>
    <w:rsid w:val="006B6D40"/>
    <w:rsid w:val="006C6CA2"/>
    <w:rsid w:val="006D2CE0"/>
    <w:rsid w:val="006D79EE"/>
    <w:rsid w:val="006E5B34"/>
    <w:rsid w:val="006E5D35"/>
    <w:rsid w:val="006E7FD3"/>
    <w:rsid w:val="006F1844"/>
    <w:rsid w:val="006F4646"/>
    <w:rsid w:val="006F67D3"/>
    <w:rsid w:val="00704637"/>
    <w:rsid w:val="007067B0"/>
    <w:rsid w:val="0070779F"/>
    <w:rsid w:val="00716D3B"/>
    <w:rsid w:val="00724145"/>
    <w:rsid w:val="007254AB"/>
    <w:rsid w:val="00740704"/>
    <w:rsid w:val="00742096"/>
    <w:rsid w:val="007509CB"/>
    <w:rsid w:val="00754370"/>
    <w:rsid w:val="007576B5"/>
    <w:rsid w:val="00757AE6"/>
    <w:rsid w:val="0076687D"/>
    <w:rsid w:val="00771973"/>
    <w:rsid w:val="00776621"/>
    <w:rsid w:val="00777854"/>
    <w:rsid w:val="007866AF"/>
    <w:rsid w:val="00790032"/>
    <w:rsid w:val="007B21FA"/>
    <w:rsid w:val="007D2E59"/>
    <w:rsid w:val="007D67E8"/>
    <w:rsid w:val="007E0B4E"/>
    <w:rsid w:val="007E3523"/>
    <w:rsid w:val="007E40D1"/>
    <w:rsid w:val="007E42AE"/>
    <w:rsid w:val="00801033"/>
    <w:rsid w:val="00807953"/>
    <w:rsid w:val="00807C73"/>
    <w:rsid w:val="008159AD"/>
    <w:rsid w:val="008232A0"/>
    <w:rsid w:val="008258C8"/>
    <w:rsid w:val="00827EBD"/>
    <w:rsid w:val="00830AC8"/>
    <w:rsid w:val="00833E84"/>
    <w:rsid w:val="00843600"/>
    <w:rsid w:val="00854A09"/>
    <w:rsid w:val="0086482E"/>
    <w:rsid w:val="00884862"/>
    <w:rsid w:val="00894048"/>
    <w:rsid w:val="00894267"/>
    <w:rsid w:val="00894693"/>
    <w:rsid w:val="0089766E"/>
    <w:rsid w:val="0089798A"/>
    <w:rsid w:val="008A7DAF"/>
    <w:rsid w:val="008B38BA"/>
    <w:rsid w:val="008C0167"/>
    <w:rsid w:val="008C67B6"/>
    <w:rsid w:val="008D39F4"/>
    <w:rsid w:val="008D41B8"/>
    <w:rsid w:val="008E20FD"/>
    <w:rsid w:val="008E685C"/>
    <w:rsid w:val="008E71ED"/>
    <w:rsid w:val="008E7FF2"/>
    <w:rsid w:val="008F43B1"/>
    <w:rsid w:val="00901426"/>
    <w:rsid w:val="009042EE"/>
    <w:rsid w:val="00913521"/>
    <w:rsid w:val="009166EF"/>
    <w:rsid w:val="009167F4"/>
    <w:rsid w:val="009168FB"/>
    <w:rsid w:val="00927B06"/>
    <w:rsid w:val="009316A3"/>
    <w:rsid w:val="009369C6"/>
    <w:rsid w:val="00943EEF"/>
    <w:rsid w:val="0094727F"/>
    <w:rsid w:val="00947F07"/>
    <w:rsid w:val="00951E32"/>
    <w:rsid w:val="00952B31"/>
    <w:rsid w:val="00957D32"/>
    <w:rsid w:val="009664B2"/>
    <w:rsid w:val="00970A91"/>
    <w:rsid w:val="00975330"/>
    <w:rsid w:val="00980452"/>
    <w:rsid w:val="0098203C"/>
    <w:rsid w:val="00992FA8"/>
    <w:rsid w:val="00994CCC"/>
    <w:rsid w:val="009C2F61"/>
    <w:rsid w:val="009C7666"/>
    <w:rsid w:val="009D0C0C"/>
    <w:rsid w:val="009D1919"/>
    <w:rsid w:val="009E2F67"/>
    <w:rsid w:val="00A0024D"/>
    <w:rsid w:val="00A026B6"/>
    <w:rsid w:val="00A03A62"/>
    <w:rsid w:val="00A0693A"/>
    <w:rsid w:val="00A10F48"/>
    <w:rsid w:val="00A13878"/>
    <w:rsid w:val="00A155F4"/>
    <w:rsid w:val="00A20BE1"/>
    <w:rsid w:val="00A265E6"/>
    <w:rsid w:val="00A36279"/>
    <w:rsid w:val="00A63158"/>
    <w:rsid w:val="00A77B05"/>
    <w:rsid w:val="00A83126"/>
    <w:rsid w:val="00A86F28"/>
    <w:rsid w:val="00A9158C"/>
    <w:rsid w:val="00A96A0F"/>
    <w:rsid w:val="00AA1B20"/>
    <w:rsid w:val="00AB22B0"/>
    <w:rsid w:val="00AE5E36"/>
    <w:rsid w:val="00AF2820"/>
    <w:rsid w:val="00AF482E"/>
    <w:rsid w:val="00AF6274"/>
    <w:rsid w:val="00B043FF"/>
    <w:rsid w:val="00B12A52"/>
    <w:rsid w:val="00B13EB9"/>
    <w:rsid w:val="00B22F88"/>
    <w:rsid w:val="00B248F0"/>
    <w:rsid w:val="00B32E94"/>
    <w:rsid w:val="00B35081"/>
    <w:rsid w:val="00B36D2A"/>
    <w:rsid w:val="00B413C8"/>
    <w:rsid w:val="00B41E9A"/>
    <w:rsid w:val="00B500B0"/>
    <w:rsid w:val="00B523C2"/>
    <w:rsid w:val="00B64122"/>
    <w:rsid w:val="00B64854"/>
    <w:rsid w:val="00B6673E"/>
    <w:rsid w:val="00B712B1"/>
    <w:rsid w:val="00B72588"/>
    <w:rsid w:val="00BA5DD5"/>
    <w:rsid w:val="00BA733A"/>
    <w:rsid w:val="00BA7764"/>
    <w:rsid w:val="00BB1BEA"/>
    <w:rsid w:val="00BC65CE"/>
    <w:rsid w:val="00BD3327"/>
    <w:rsid w:val="00BD4DD9"/>
    <w:rsid w:val="00BE409E"/>
    <w:rsid w:val="00BE7325"/>
    <w:rsid w:val="00BF5E7B"/>
    <w:rsid w:val="00C003E1"/>
    <w:rsid w:val="00C07D3D"/>
    <w:rsid w:val="00C2692C"/>
    <w:rsid w:val="00C32B48"/>
    <w:rsid w:val="00C36C56"/>
    <w:rsid w:val="00C462B7"/>
    <w:rsid w:val="00C46FE1"/>
    <w:rsid w:val="00C50BD8"/>
    <w:rsid w:val="00C57445"/>
    <w:rsid w:val="00C63879"/>
    <w:rsid w:val="00C6746A"/>
    <w:rsid w:val="00C71839"/>
    <w:rsid w:val="00C76692"/>
    <w:rsid w:val="00CA050C"/>
    <w:rsid w:val="00CA5532"/>
    <w:rsid w:val="00CA5F79"/>
    <w:rsid w:val="00CD179A"/>
    <w:rsid w:val="00CD68F8"/>
    <w:rsid w:val="00CE0135"/>
    <w:rsid w:val="00CE4496"/>
    <w:rsid w:val="00CE7D88"/>
    <w:rsid w:val="00CF0CDF"/>
    <w:rsid w:val="00CF11FD"/>
    <w:rsid w:val="00CF3ABD"/>
    <w:rsid w:val="00D0137A"/>
    <w:rsid w:val="00D01D33"/>
    <w:rsid w:val="00D073CB"/>
    <w:rsid w:val="00D12507"/>
    <w:rsid w:val="00D12AF2"/>
    <w:rsid w:val="00D16B4A"/>
    <w:rsid w:val="00D21187"/>
    <w:rsid w:val="00D23F99"/>
    <w:rsid w:val="00D24325"/>
    <w:rsid w:val="00D31FB3"/>
    <w:rsid w:val="00D322A2"/>
    <w:rsid w:val="00D37B27"/>
    <w:rsid w:val="00D43162"/>
    <w:rsid w:val="00D50D74"/>
    <w:rsid w:val="00D53EF9"/>
    <w:rsid w:val="00D638D0"/>
    <w:rsid w:val="00D7168B"/>
    <w:rsid w:val="00D8748F"/>
    <w:rsid w:val="00D946F8"/>
    <w:rsid w:val="00DC55D6"/>
    <w:rsid w:val="00DC5BC2"/>
    <w:rsid w:val="00DD1238"/>
    <w:rsid w:val="00DD3293"/>
    <w:rsid w:val="00DD35E8"/>
    <w:rsid w:val="00DD3780"/>
    <w:rsid w:val="00DD6D98"/>
    <w:rsid w:val="00DF1697"/>
    <w:rsid w:val="00DF6B1D"/>
    <w:rsid w:val="00E02E18"/>
    <w:rsid w:val="00E11E11"/>
    <w:rsid w:val="00E141FC"/>
    <w:rsid w:val="00E27B95"/>
    <w:rsid w:val="00E33183"/>
    <w:rsid w:val="00E41EE1"/>
    <w:rsid w:val="00E43A29"/>
    <w:rsid w:val="00E476BD"/>
    <w:rsid w:val="00E5239D"/>
    <w:rsid w:val="00E82A5A"/>
    <w:rsid w:val="00E864D0"/>
    <w:rsid w:val="00EA07A3"/>
    <w:rsid w:val="00EA4636"/>
    <w:rsid w:val="00EB7121"/>
    <w:rsid w:val="00EC0086"/>
    <w:rsid w:val="00EC00E1"/>
    <w:rsid w:val="00ED7AB4"/>
    <w:rsid w:val="00EE05EA"/>
    <w:rsid w:val="00EF4AF5"/>
    <w:rsid w:val="00EF508B"/>
    <w:rsid w:val="00F01C25"/>
    <w:rsid w:val="00F07E84"/>
    <w:rsid w:val="00F1168E"/>
    <w:rsid w:val="00F14401"/>
    <w:rsid w:val="00F14FC9"/>
    <w:rsid w:val="00F21203"/>
    <w:rsid w:val="00F2482E"/>
    <w:rsid w:val="00F30DB7"/>
    <w:rsid w:val="00F446A6"/>
    <w:rsid w:val="00F47A76"/>
    <w:rsid w:val="00F56459"/>
    <w:rsid w:val="00F63B2E"/>
    <w:rsid w:val="00F709E1"/>
    <w:rsid w:val="00F72120"/>
    <w:rsid w:val="00F725E3"/>
    <w:rsid w:val="00F83FF0"/>
    <w:rsid w:val="00F90B91"/>
    <w:rsid w:val="00F946EB"/>
    <w:rsid w:val="00F958A2"/>
    <w:rsid w:val="00FA4C26"/>
    <w:rsid w:val="00FB5CD3"/>
    <w:rsid w:val="00FB60D3"/>
    <w:rsid w:val="00FC3649"/>
    <w:rsid w:val="00FC4D4A"/>
    <w:rsid w:val="00FD04C0"/>
    <w:rsid w:val="00FD3F29"/>
    <w:rsid w:val="00FD6A2D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24EED7"/>
  <w15:docId w15:val="{A6351742-4F37-42B0-A39B-45CBF07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C1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A96A0F"/>
    <w:pPr>
      <w:widowControl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1"/>
    <w:pPr>
      <w:ind w:left="720"/>
    </w:pPr>
  </w:style>
  <w:style w:type="character" w:styleId="a4">
    <w:name w:val="Hyperlink"/>
    <w:basedOn w:val="a0"/>
    <w:uiPriority w:val="99"/>
    <w:unhideWhenUsed/>
    <w:rsid w:val="00212BC1"/>
    <w:rPr>
      <w:color w:val="0000FF"/>
      <w:u w:val="single"/>
    </w:rPr>
  </w:style>
  <w:style w:type="table" w:styleId="a5">
    <w:name w:val="Table Grid"/>
    <w:basedOn w:val="a1"/>
    <w:uiPriority w:val="39"/>
    <w:rsid w:val="00212B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Прижатый влево"/>
    <w:basedOn w:val="a"/>
    <w:next w:val="a"/>
    <w:uiPriority w:val="99"/>
    <w:rsid w:val="00212B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unhideWhenUsed/>
    <w:rsid w:val="00212BC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12BC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2BC1"/>
    <w:rPr>
      <w:rFonts w:ascii="Calibri" w:eastAsia="Calibri" w:hAnsi="Calibri" w:cs="Calibri"/>
      <w:sz w:val="20"/>
      <w:szCs w:val="20"/>
    </w:rPr>
  </w:style>
  <w:style w:type="paragraph" w:customStyle="1" w:styleId="ConsPlusNormal">
    <w:name w:val="ConsPlusNormal"/>
    <w:uiPriority w:val="99"/>
    <w:rsid w:val="00A77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99"/>
    <w:qFormat/>
    <w:rsid w:val="00A77B0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ar-SA"/>
    </w:rPr>
  </w:style>
  <w:style w:type="paragraph" w:styleId="ab">
    <w:name w:val="footer"/>
    <w:basedOn w:val="a"/>
    <w:link w:val="ac"/>
    <w:uiPriority w:val="99"/>
    <w:rsid w:val="003F54AE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F54AE"/>
    <w:rPr>
      <w:rFonts w:ascii="Calibri" w:eastAsia="Calibri" w:hAnsi="Calibri" w:cs="Times New Roman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E8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2A5A"/>
    <w:rPr>
      <w:rFonts w:ascii="Calibri" w:eastAsia="Calibri" w:hAnsi="Calibri" w:cs="Calibri"/>
    </w:rPr>
  </w:style>
  <w:style w:type="paragraph" w:styleId="af">
    <w:name w:val="caption"/>
    <w:basedOn w:val="a"/>
    <w:qFormat/>
    <w:rsid w:val="00A96A0F"/>
    <w:pPr>
      <w:suppressLineNumbers/>
      <w:spacing w:before="120" w:after="120"/>
    </w:pPr>
    <w:rPr>
      <w:rFonts w:asciiTheme="minorHAnsi" w:eastAsiaTheme="minorEastAsia" w:hAnsiTheme="minorHAnsi" w:cs="Lucida Sans"/>
      <w:i/>
      <w:iCs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A96A0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0">
    <w:name w:val="Цветовое выделение"/>
    <w:uiPriority w:val="99"/>
    <w:qFormat/>
    <w:rsid w:val="00A96A0F"/>
    <w:rPr>
      <w:b/>
      <w:bCs/>
      <w:color w:val="26282F"/>
    </w:rPr>
  </w:style>
  <w:style w:type="character" w:customStyle="1" w:styleId="af1">
    <w:name w:val="Гипертекстовая ссылка"/>
    <w:uiPriority w:val="99"/>
    <w:qFormat/>
    <w:rsid w:val="00A96A0F"/>
    <w:rPr>
      <w:b/>
      <w:bCs/>
      <w:color w:val="106BBE"/>
    </w:rPr>
  </w:style>
  <w:style w:type="paragraph" w:customStyle="1" w:styleId="af2">
    <w:name w:val="Нормальный (таблица)"/>
    <w:basedOn w:val="a"/>
    <w:uiPriority w:val="99"/>
    <w:qFormat/>
    <w:rsid w:val="00A96A0F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A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7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7168B"/>
    <w:rPr>
      <w:rFonts w:ascii="Segoe UI" w:eastAsia="Calibri" w:hAnsi="Segoe UI" w:cs="Segoe UI"/>
      <w:sz w:val="18"/>
      <w:szCs w:val="18"/>
    </w:rPr>
  </w:style>
  <w:style w:type="character" w:customStyle="1" w:styleId="st">
    <w:name w:val="st"/>
    <w:basedOn w:val="a0"/>
    <w:qFormat/>
    <w:rsid w:val="005B4672"/>
  </w:style>
  <w:style w:type="character" w:styleId="af5">
    <w:name w:val="annotation reference"/>
    <w:basedOn w:val="a0"/>
    <w:uiPriority w:val="99"/>
    <w:semiHidden/>
    <w:unhideWhenUsed/>
    <w:rsid w:val="0076687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6687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6687D"/>
    <w:rPr>
      <w:rFonts w:ascii="Calibri" w:eastAsia="Calibri" w:hAnsi="Calibri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68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6687D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0A34787D9F19A1FF260CDCFFBC420B7D016C3B62B6B217CC7094A0299185EF2644F4F7AB5AD024C4C23EA0FAF27031C99AE3B2130C01ED15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RKC2\Desktop\&#1057;&#1055;&#1045;&#1062;&#1058;&#1056;&#1040;&#1053;&#1057;\&#1044;&#1054;&#1043;&#1054;&#1042;&#1054;&#1056;&#1067;\&#1044;&#1054;&#1043;&#1054;&#1042;&#1054;&#1056;&#1067;%20&#1058;&#1050;&#1054;\&#1058;&#1050;&#1054;%20&#1056;&#1054;%20&#105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FFF9-A1C5-4A15-B1F8-2CAC5C22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4712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user_69</cp:lastModifiedBy>
  <cp:revision>30</cp:revision>
  <cp:lastPrinted>2021-08-10T11:57:00Z</cp:lastPrinted>
  <dcterms:created xsi:type="dcterms:W3CDTF">2021-04-22T12:11:00Z</dcterms:created>
  <dcterms:modified xsi:type="dcterms:W3CDTF">2023-08-09T06:56:00Z</dcterms:modified>
</cp:coreProperties>
</file>